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9889" w:type="dxa"/>
        <w:tblLook w:val="04A0" w:firstRow="1" w:lastRow="0" w:firstColumn="1" w:lastColumn="0" w:noHBand="0" w:noVBand="1"/>
      </w:tblPr>
      <w:tblGrid>
        <w:gridCol w:w="5920"/>
        <w:gridCol w:w="1985"/>
        <w:gridCol w:w="1984"/>
      </w:tblGrid>
      <w:tr w:rsidR="00BB3BAB" w:rsidTr="002D7A71">
        <w:trPr>
          <w:trHeight w:hRule="exact" w:val="680"/>
        </w:trPr>
        <w:tc>
          <w:tcPr>
            <w:tcW w:w="98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F497D" w:themeFill="text2"/>
          </w:tcPr>
          <w:p w:rsidR="00BB3BAB" w:rsidRPr="00373E65" w:rsidRDefault="00404660" w:rsidP="00373E6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EAF1DD" w:themeColor="accent3" w:themeTint="33"/>
                <w:sz w:val="24"/>
                <w:szCs w:val="24"/>
              </w:rPr>
              <w:t xml:space="preserve">How can I get </w:t>
            </w:r>
            <w:r w:rsidR="00373E65" w:rsidRPr="00373E65">
              <w:rPr>
                <w:b/>
                <w:color w:val="EAF1DD" w:themeColor="accent3" w:themeTint="33"/>
                <w:sz w:val="24"/>
                <w:szCs w:val="24"/>
              </w:rPr>
              <w:t>Statistics Canada</w:t>
            </w:r>
            <w:r w:rsidR="000A13C1" w:rsidRPr="00373E65">
              <w:rPr>
                <w:b/>
                <w:color w:val="EAF1DD" w:themeColor="accent3" w:themeTint="33"/>
                <w:sz w:val="24"/>
                <w:szCs w:val="24"/>
              </w:rPr>
              <w:t xml:space="preserve"> Microdata</w:t>
            </w:r>
            <w:r w:rsidR="00373E65" w:rsidRPr="00373E65">
              <w:rPr>
                <w:b/>
                <w:color w:val="EAF1DD" w:themeColor="accent3" w:themeTint="33"/>
                <w:sz w:val="24"/>
                <w:szCs w:val="24"/>
              </w:rPr>
              <w:t xml:space="preserve"> at the University of Ottawa?</w:t>
            </w:r>
          </w:p>
        </w:tc>
      </w:tr>
      <w:tr w:rsidR="00077514" w:rsidTr="000F69FE"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1F497D" w:themeFill="text2"/>
          </w:tcPr>
          <w:p w:rsidR="00077514" w:rsidRPr="000A13C1" w:rsidRDefault="00373E65" w:rsidP="002D7A71">
            <w:pPr>
              <w:rPr>
                <w:b/>
                <w:color w:val="FFFFFF" w:themeColor="background1"/>
                <w:sz w:val="21"/>
                <w:szCs w:val="21"/>
              </w:rPr>
            </w:pPr>
            <w:r w:rsidRPr="00747FC1">
              <w:rPr>
                <w:b/>
                <w:color w:val="FFFFFF" w:themeColor="background1"/>
                <w:sz w:val="26"/>
                <w:szCs w:val="26"/>
              </w:rPr>
              <w:sym w:font="Wingdings" w:char="F0FC"/>
            </w:r>
            <w:r w:rsidRPr="00747FC1">
              <w:rPr>
                <w:b/>
                <w:color w:val="FFFFFF" w:themeColor="background1"/>
                <w:sz w:val="26"/>
                <w:szCs w:val="26"/>
              </w:rPr>
              <w:t xml:space="preserve"> </w:t>
            </w:r>
            <w:r w:rsidRPr="00704C1A">
              <w:rPr>
                <w:b/>
                <w:color w:val="FFFFFF" w:themeColor="background1"/>
                <w:sz w:val="27"/>
                <w:szCs w:val="27"/>
              </w:rPr>
              <w:t xml:space="preserve">Surveys  via </w:t>
            </w:r>
            <w:r w:rsidR="00BB3BAB" w:rsidRPr="00704C1A">
              <w:rPr>
                <w:b/>
                <w:color w:val="FFFFFF" w:themeColor="background1"/>
                <w:sz w:val="27"/>
                <w:szCs w:val="27"/>
              </w:rPr>
              <w:t>RTRA</w:t>
            </w:r>
            <w:r w:rsidR="00BB3BAB" w:rsidRPr="00373E65">
              <w:rPr>
                <w:b/>
                <w:color w:val="FFFFFF" w:themeColor="background1"/>
                <w:sz w:val="24"/>
                <w:szCs w:val="24"/>
              </w:rPr>
              <w:t xml:space="preserve"> </w:t>
            </w:r>
            <w:r w:rsidR="000A13C1">
              <w:rPr>
                <w:b/>
                <w:color w:val="FFFFFF" w:themeColor="background1"/>
                <w:sz w:val="21"/>
                <w:szCs w:val="21"/>
              </w:rPr>
              <w:br/>
            </w:r>
            <w:r w:rsidR="000A13C1" w:rsidRPr="00404660">
              <w:rPr>
                <w:b/>
                <w:i/>
                <w:color w:val="FFFFFF" w:themeColor="background1"/>
                <w:sz w:val="20"/>
                <w:szCs w:val="20"/>
              </w:rPr>
              <w:t xml:space="preserve">Confidential data available by </w:t>
            </w:r>
            <w:r w:rsidR="00D24899" w:rsidRPr="00404660">
              <w:rPr>
                <w:b/>
                <w:i/>
                <w:color w:val="FFFFFF" w:themeColor="background1"/>
                <w:sz w:val="20"/>
                <w:szCs w:val="20"/>
              </w:rPr>
              <w:t>Real Time Remote A</w:t>
            </w:r>
            <w:r w:rsidR="000A13C1" w:rsidRPr="00404660">
              <w:rPr>
                <w:b/>
                <w:i/>
                <w:color w:val="FFFFFF" w:themeColor="background1"/>
                <w:sz w:val="20"/>
                <w:szCs w:val="20"/>
              </w:rPr>
              <w:t>ccess</w:t>
            </w:r>
            <w:r w:rsidR="002D7A71">
              <w:rPr>
                <w:i/>
                <w:color w:val="FFFFFF" w:themeColor="background1"/>
                <w:sz w:val="20"/>
                <w:szCs w:val="20"/>
              </w:rPr>
              <w:br/>
            </w:r>
            <w:hyperlink r:id="rId6" w:history="1">
              <w:r w:rsidR="002D7A71" w:rsidRPr="002D7A71">
                <w:rPr>
                  <w:rStyle w:val="Hyperlink"/>
                  <w:b/>
                  <w:color w:val="0000BF" w:themeColor="hyperlink" w:themeShade="BF"/>
                  <w:sz w:val="21"/>
                  <w:szCs w:val="21"/>
                </w:rPr>
                <w:t>link</w:t>
              </w:r>
            </w:hyperlink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1F497D" w:themeFill="text2"/>
          </w:tcPr>
          <w:p w:rsidR="007D7CD7" w:rsidRPr="000A13C1" w:rsidRDefault="007D7CD7" w:rsidP="00373E65">
            <w:pPr>
              <w:jc w:val="center"/>
              <w:rPr>
                <w:b/>
                <w:color w:val="FFFFFF" w:themeColor="background1"/>
                <w:sz w:val="21"/>
                <w:szCs w:val="21"/>
              </w:rPr>
            </w:pPr>
            <w:r w:rsidRPr="000A13C1">
              <w:rPr>
                <w:b/>
                <w:color w:val="FFFFFF" w:themeColor="background1"/>
                <w:sz w:val="21"/>
                <w:szCs w:val="21"/>
              </w:rPr>
              <w:t>Availab</w:t>
            </w:r>
            <w:r w:rsidR="00BB3BAB" w:rsidRPr="000A13C1">
              <w:rPr>
                <w:b/>
                <w:color w:val="FFFFFF" w:themeColor="background1"/>
                <w:sz w:val="21"/>
                <w:szCs w:val="21"/>
              </w:rPr>
              <w:t xml:space="preserve">ility via </w:t>
            </w:r>
            <w:r w:rsidRPr="000A13C1">
              <w:rPr>
                <w:b/>
                <w:color w:val="FFFFFF" w:themeColor="background1"/>
                <w:sz w:val="21"/>
                <w:szCs w:val="21"/>
              </w:rPr>
              <w:t>PUMF</w:t>
            </w:r>
            <w:r w:rsidR="00373E65">
              <w:rPr>
                <w:b/>
                <w:color w:val="FFFFFF" w:themeColor="background1"/>
                <w:sz w:val="21"/>
                <w:szCs w:val="21"/>
              </w:rPr>
              <w:t>/Odesi</w:t>
            </w:r>
            <w:r w:rsidR="00BB3BAB" w:rsidRPr="000A13C1">
              <w:rPr>
                <w:b/>
                <w:color w:val="FFFFFF" w:themeColor="background1"/>
                <w:sz w:val="21"/>
                <w:szCs w:val="21"/>
              </w:rPr>
              <w:t>?</w:t>
            </w:r>
            <w:r w:rsidR="002D7A71">
              <w:rPr>
                <w:b/>
                <w:color w:val="FFFFFF" w:themeColor="background1"/>
                <w:sz w:val="21"/>
                <w:szCs w:val="21"/>
              </w:rPr>
              <w:br/>
            </w:r>
            <w:hyperlink r:id="rId7" w:history="1">
              <w:r w:rsidR="002D7A71" w:rsidRPr="002D7A71">
                <w:rPr>
                  <w:rStyle w:val="Hyperlink"/>
                  <w:b/>
                  <w:color w:val="0000BF" w:themeColor="hyperlink" w:themeShade="BF"/>
                  <w:sz w:val="21"/>
                  <w:szCs w:val="21"/>
                </w:rPr>
                <w:t>link</w:t>
              </w:r>
            </w:hyperlink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1F497D" w:themeFill="text2"/>
          </w:tcPr>
          <w:p w:rsidR="007D7CD7" w:rsidRPr="000A13C1" w:rsidRDefault="00BB3BAB" w:rsidP="00077514">
            <w:pPr>
              <w:jc w:val="center"/>
              <w:rPr>
                <w:b/>
                <w:color w:val="FFFFFF" w:themeColor="background1"/>
                <w:sz w:val="21"/>
                <w:szCs w:val="21"/>
              </w:rPr>
            </w:pPr>
            <w:r w:rsidRPr="000A13C1">
              <w:rPr>
                <w:b/>
                <w:color w:val="FFFFFF" w:themeColor="background1"/>
                <w:sz w:val="21"/>
                <w:szCs w:val="21"/>
              </w:rPr>
              <w:t>Availability via</w:t>
            </w:r>
            <w:r w:rsidR="007D7CD7" w:rsidRPr="000A13C1">
              <w:rPr>
                <w:b/>
                <w:color w:val="FFFFFF" w:themeColor="background1"/>
                <w:sz w:val="21"/>
                <w:szCs w:val="21"/>
              </w:rPr>
              <w:t xml:space="preserve"> </w:t>
            </w:r>
            <w:r w:rsidR="00373E65">
              <w:rPr>
                <w:b/>
                <w:color w:val="FFFFFF" w:themeColor="background1"/>
                <w:sz w:val="21"/>
                <w:szCs w:val="21"/>
              </w:rPr>
              <w:t xml:space="preserve">the COOL </w:t>
            </w:r>
            <w:r w:rsidR="007D7CD7" w:rsidRPr="000A13C1">
              <w:rPr>
                <w:b/>
                <w:color w:val="FFFFFF" w:themeColor="background1"/>
                <w:sz w:val="21"/>
                <w:szCs w:val="21"/>
              </w:rPr>
              <w:t>RDC</w:t>
            </w:r>
            <w:r w:rsidRPr="000A13C1">
              <w:rPr>
                <w:b/>
                <w:color w:val="FFFFFF" w:themeColor="background1"/>
                <w:sz w:val="21"/>
                <w:szCs w:val="21"/>
              </w:rPr>
              <w:t>?</w:t>
            </w:r>
            <w:r w:rsidR="002D7A71">
              <w:rPr>
                <w:b/>
                <w:color w:val="FFFFFF" w:themeColor="background1"/>
                <w:sz w:val="21"/>
                <w:szCs w:val="21"/>
              </w:rPr>
              <w:br/>
            </w:r>
            <w:hyperlink r:id="rId8" w:history="1">
              <w:r w:rsidR="002D7A71" w:rsidRPr="002D7A71">
                <w:rPr>
                  <w:rStyle w:val="Hyperlink"/>
                  <w:b/>
                  <w:sz w:val="21"/>
                  <w:szCs w:val="21"/>
                </w:rPr>
                <w:t>link</w:t>
              </w:r>
            </w:hyperlink>
          </w:p>
        </w:tc>
      </w:tr>
      <w:tr w:rsidR="00077514" w:rsidTr="002D7A71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7D7CD7" w:rsidRPr="006A25F7" w:rsidRDefault="007D7CD7" w:rsidP="006A25F7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 xml:space="preserve">Aboriginal Peoples Survey </w:t>
            </w:r>
            <w:r w:rsidR="0031308A">
              <w:rPr>
                <w:sz w:val="21"/>
                <w:szCs w:val="21"/>
              </w:rPr>
              <w:t xml:space="preserve">– including Children </w:t>
            </w:r>
            <w:r w:rsidRPr="006A25F7">
              <w:rPr>
                <w:sz w:val="21"/>
                <w:szCs w:val="21"/>
              </w:rPr>
              <w:t>(APS)</w:t>
            </w:r>
          </w:p>
          <w:p w:rsidR="007D7CD7" w:rsidRPr="006A25F7" w:rsidRDefault="007D7CD7" w:rsidP="006A25F7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7D7CD7" w:rsidRPr="00404660" w:rsidRDefault="00FD2055" w:rsidP="002D7A71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7D7CD7" w:rsidRPr="006A25F7" w:rsidRDefault="00077514" w:rsidP="002D7A71">
            <w:pPr>
              <w:jc w:val="center"/>
              <w:rPr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077514" w:rsidTr="000F69FE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7D7CD7" w:rsidRPr="006A25F7" w:rsidRDefault="007D7CD7" w:rsidP="006A25F7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Access and Support to Educat</w:t>
            </w:r>
            <w:r w:rsidR="00077514" w:rsidRPr="006A25F7">
              <w:rPr>
                <w:sz w:val="21"/>
                <w:szCs w:val="21"/>
              </w:rPr>
              <w:t>ion and Training Survey (ASETS)</w:t>
            </w:r>
          </w:p>
          <w:p w:rsidR="00521E30" w:rsidRPr="006A25F7" w:rsidRDefault="00521E30" w:rsidP="006A25F7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7D7CD7" w:rsidRPr="00404660" w:rsidRDefault="00FD2055" w:rsidP="002D7A71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DD9C3" w:themeFill="background2" w:themeFillShade="E6"/>
            <w:vAlign w:val="center"/>
          </w:tcPr>
          <w:p w:rsidR="007D7CD7" w:rsidRPr="00026B4B" w:rsidRDefault="000B0EAF" w:rsidP="002D7A71">
            <w:pPr>
              <w:jc w:val="center"/>
              <w:rPr>
                <w:b/>
                <w:i/>
                <w:sz w:val="21"/>
                <w:szCs w:val="21"/>
              </w:rPr>
            </w:pPr>
            <w:r w:rsidRPr="00026B4B">
              <w:rPr>
                <w:b/>
                <w:i/>
                <w:color w:val="215868" w:themeColor="accent5" w:themeShade="80"/>
                <w:sz w:val="21"/>
                <w:szCs w:val="21"/>
              </w:rPr>
              <w:t>NO</w:t>
            </w:r>
          </w:p>
        </w:tc>
      </w:tr>
      <w:tr w:rsidR="00077514" w:rsidTr="00026B4B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DC1950" w:rsidRPr="006A25F7" w:rsidRDefault="00DC1950" w:rsidP="006A25F7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Adult Education and Training Survey (AETS)</w:t>
            </w:r>
          </w:p>
          <w:p w:rsidR="00DC1950" w:rsidRPr="006A25F7" w:rsidRDefault="00DC1950" w:rsidP="006A25F7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DC1950" w:rsidRPr="00404660" w:rsidRDefault="00FD2055" w:rsidP="002D7A71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DC1950" w:rsidRPr="00404660" w:rsidRDefault="00A41D01" w:rsidP="002D7A71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077514" w:rsidTr="000F69FE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DC1950" w:rsidRPr="006A25F7" w:rsidRDefault="00DC1950" w:rsidP="006A25F7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Canadian Cancer Registry (CCR)</w:t>
            </w:r>
          </w:p>
          <w:p w:rsidR="00DC1950" w:rsidRPr="006A25F7" w:rsidRDefault="00DC1950" w:rsidP="006A25F7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DD9C3" w:themeFill="background2" w:themeFillShade="E6"/>
            <w:vAlign w:val="center"/>
          </w:tcPr>
          <w:p w:rsidR="00DC1950" w:rsidRPr="00026B4B" w:rsidRDefault="00FD2055" w:rsidP="002D7A71">
            <w:pPr>
              <w:jc w:val="center"/>
              <w:rPr>
                <w:b/>
                <w:i/>
                <w:sz w:val="21"/>
                <w:szCs w:val="21"/>
              </w:rPr>
            </w:pPr>
            <w:r w:rsidRPr="00026B4B">
              <w:rPr>
                <w:b/>
                <w:i/>
                <w:color w:val="215868" w:themeColor="accent5" w:themeShade="80"/>
                <w:sz w:val="21"/>
                <w:szCs w:val="21"/>
              </w:rPr>
              <w:t>NO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DC1950" w:rsidRPr="00404660" w:rsidRDefault="00E44B54" w:rsidP="002D7A71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077514" w:rsidTr="00026B4B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DC1950" w:rsidRPr="006A25F7" w:rsidRDefault="00DC1950" w:rsidP="006A25F7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Canadian Community Health Survey (CCHS)</w:t>
            </w:r>
          </w:p>
          <w:p w:rsidR="00DC1950" w:rsidRPr="006A25F7" w:rsidRDefault="00DC1950" w:rsidP="006A25F7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DC1950" w:rsidRPr="006A25F7" w:rsidRDefault="00FD2055" w:rsidP="002D7A71">
            <w:pPr>
              <w:jc w:val="center"/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YES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DC1950" w:rsidRPr="00404660" w:rsidRDefault="00077514" w:rsidP="002D7A71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077514" w:rsidTr="000F69FE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46A5C" w:rsidRPr="006A25F7" w:rsidRDefault="00146A5C" w:rsidP="006A25F7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Canadian Financial Capability Survey (CFCS)</w:t>
            </w:r>
          </w:p>
          <w:p w:rsidR="00DC1950" w:rsidRPr="006A25F7" w:rsidRDefault="00DC1950" w:rsidP="006A25F7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DD9C3" w:themeFill="background2" w:themeFillShade="E6"/>
            <w:vAlign w:val="center"/>
          </w:tcPr>
          <w:p w:rsidR="00DC1950" w:rsidRPr="00026B4B" w:rsidRDefault="00FD2055" w:rsidP="002D7A71">
            <w:pPr>
              <w:jc w:val="center"/>
              <w:rPr>
                <w:b/>
                <w:i/>
                <w:sz w:val="21"/>
                <w:szCs w:val="21"/>
              </w:rPr>
            </w:pPr>
            <w:r w:rsidRPr="00026B4B">
              <w:rPr>
                <w:b/>
                <w:i/>
                <w:color w:val="215868" w:themeColor="accent5" w:themeShade="80"/>
                <w:sz w:val="21"/>
                <w:szCs w:val="21"/>
              </w:rPr>
              <w:t>NO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DC1950" w:rsidRPr="00404660" w:rsidRDefault="00E44B54" w:rsidP="002D7A71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077514" w:rsidTr="000F69FE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46A5C" w:rsidRPr="006A25F7" w:rsidRDefault="00146A5C" w:rsidP="006A25F7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Canadian Forces Mental Health Survey (CFMH)</w:t>
            </w:r>
          </w:p>
          <w:p w:rsidR="00146A5C" w:rsidRPr="006A25F7" w:rsidRDefault="00146A5C" w:rsidP="006A25F7">
            <w:pPr>
              <w:rPr>
                <w:sz w:val="21"/>
                <w:szCs w:val="21"/>
              </w:rPr>
            </w:pPr>
          </w:p>
          <w:p w:rsidR="00DC1950" w:rsidRPr="006A25F7" w:rsidRDefault="00DC1950" w:rsidP="006A25F7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DD9C3" w:themeFill="background2" w:themeFillShade="E6"/>
            <w:vAlign w:val="center"/>
          </w:tcPr>
          <w:p w:rsidR="00DC1950" w:rsidRPr="00026B4B" w:rsidRDefault="00FD2055" w:rsidP="002D7A71">
            <w:pPr>
              <w:jc w:val="center"/>
              <w:rPr>
                <w:b/>
                <w:i/>
                <w:sz w:val="21"/>
                <w:szCs w:val="21"/>
              </w:rPr>
            </w:pPr>
            <w:r w:rsidRPr="00026B4B">
              <w:rPr>
                <w:b/>
                <w:i/>
                <w:color w:val="215868" w:themeColor="accent5" w:themeShade="80"/>
                <w:sz w:val="21"/>
                <w:szCs w:val="21"/>
              </w:rPr>
              <w:t>NO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DC1950" w:rsidRPr="00404660" w:rsidRDefault="00E44B54" w:rsidP="002D7A71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943092" w:rsidTr="009B0E27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943092" w:rsidRPr="006A25F7" w:rsidRDefault="00943092" w:rsidP="00943092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Canadian Income Survey (CIS)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DD9C3" w:themeFill="background2" w:themeFillShade="E6"/>
            <w:vAlign w:val="center"/>
          </w:tcPr>
          <w:p w:rsidR="00943092" w:rsidRPr="00026B4B" w:rsidRDefault="00943092" w:rsidP="00943092">
            <w:pPr>
              <w:jc w:val="center"/>
              <w:rPr>
                <w:b/>
                <w:i/>
                <w:sz w:val="21"/>
                <w:szCs w:val="21"/>
              </w:rPr>
            </w:pPr>
            <w:r w:rsidRPr="00026B4B">
              <w:rPr>
                <w:b/>
                <w:i/>
                <w:color w:val="215868" w:themeColor="accent5" w:themeShade="80"/>
                <w:sz w:val="21"/>
                <w:szCs w:val="21"/>
              </w:rPr>
              <w:t>NO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943092" w:rsidRPr="00404660" w:rsidRDefault="00943092" w:rsidP="00943092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943092" w:rsidTr="002D7A71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943092" w:rsidRPr="006A25F7" w:rsidRDefault="00943092" w:rsidP="00943092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Canadian Internet Use Survey (CIUS)</w:t>
            </w:r>
          </w:p>
          <w:p w:rsidR="00943092" w:rsidRPr="006A25F7" w:rsidRDefault="00943092" w:rsidP="00943092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943092" w:rsidRPr="00404660" w:rsidRDefault="00943092" w:rsidP="00943092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943092" w:rsidRPr="00404660" w:rsidRDefault="00943092" w:rsidP="00943092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943092" w:rsidTr="002D7A71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943092" w:rsidRPr="006A25F7" w:rsidRDefault="00943092" w:rsidP="00943092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Canadian Survey on Disability (CSD)</w:t>
            </w:r>
            <w:r>
              <w:rPr>
                <w:sz w:val="21"/>
                <w:szCs w:val="21"/>
              </w:rPr>
              <w:t xml:space="preserve">  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943092" w:rsidRPr="00404660" w:rsidRDefault="00943092" w:rsidP="00943092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943092" w:rsidRPr="00404660" w:rsidRDefault="00943092" w:rsidP="00943092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943092" w:rsidTr="002D7A71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943092" w:rsidRPr="006A25F7" w:rsidRDefault="00943092" w:rsidP="00943092">
            <w:pPr>
              <w:rPr>
                <w:sz w:val="21"/>
                <w:szCs w:val="21"/>
              </w:rPr>
            </w:pPr>
            <w:r w:rsidRPr="00943092">
              <w:rPr>
                <w:sz w:val="21"/>
                <w:szCs w:val="21"/>
              </w:rPr>
              <w:t>Canadian T</w:t>
            </w:r>
            <w:r>
              <w:rPr>
                <w:sz w:val="21"/>
                <w:szCs w:val="21"/>
              </w:rPr>
              <w:t>obacco Alcohol and Drugs Survey (CTADS)</w:t>
            </w:r>
          </w:p>
          <w:p w:rsidR="00943092" w:rsidRPr="006A25F7" w:rsidRDefault="00943092" w:rsidP="00943092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943092" w:rsidRPr="00404660" w:rsidRDefault="00943092" w:rsidP="00943092">
            <w:pPr>
              <w:jc w:val="center"/>
              <w:rPr>
                <w:i/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943092" w:rsidRPr="00404660" w:rsidRDefault="00943092" w:rsidP="00943092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943092" w:rsidTr="003B7260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943092" w:rsidRPr="006A25F7" w:rsidRDefault="00943092" w:rsidP="00943092">
            <w:pPr>
              <w:rPr>
                <w:sz w:val="21"/>
                <w:szCs w:val="21"/>
              </w:rPr>
            </w:pPr>
            <w:r w:rsidRPr="00943092">
              <w:rPr>
                <w:sz w:val="21"/>
                <w:szCs w:val="21"/>
              </w:rPr>
              <w:t>Childhood Nation</w:t>
            </w:r>
            <w:r>
              <w:rPr>
                <w:sz w:val="21"/>
                <w:szCs w:val="21"/>
              </w:rPr>
              <w:t>al Immunization Coverage Survey (CNICS)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DD9C3" w:themeFill="background2" w:themeFillShade="E6"/>
            <w:vAlign w:val="center"/>
          </w:tcPr>
          <w:p w:rsidR="00943092" w:rsidRPr="00026B4B" w:rsidRDefault="00943092" w:rsidP="00943092">
            <w:pPr>
              <w:jc w:val="center"/>
              <w:rPr>
                <w:b/>
                <w:i/>
                <w:sz w:val="21"/>
                <w:szCs w:val="21"/>
              </w:rPr>
            </w:pPr>
            <w:r w:rsidRPr="00026B4B">
              <w:rPr>
                <w:b/>
                <w:i/>
                <w:color w:val="215868" w:themeColor="accent5" w:themeShade="80"/>
                <w:sz w:val="21"/>
                <w:szCs w:val="21"/>
              </w:rPr>
              <w:t>NO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943092" w:rsidRPr="00404660" w:rsidRDefault="00943092" w:rsidP="00943092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117303" w:rsidTr="002D7A71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6A25F7" w:rsidRDefault="00117303" w:rsidP="0011730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Employment Insurance Coverage Survey (ECIS)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404660" w:rsidRDefault="00117303" w:rsidP="00117303">
            <w:pPr>
              <w:jc w:val="center"/>
              <w:rPr>
                <w:i/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404660" w:rsidRDefault="00117303" w:rsidP="00117303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117303" w:rsidTr="002D7A71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6A25F7" w:rsidRDefault="00117303" w:rsidP="00117303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Ethnic Diversity Survey (EDS)</w:t>
            </w:r>
          </w:p>
          <w:p w:rsidR="00117303" w:rsidRPr="006A25F7" w:rsidRDefault="00117303" w:rsidP="00117303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404660" w:rsidRDefault="00117303" w:rsidP="00117303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404660" w:rsidRDefault="00117303" w:rsidP="00117303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117303" w:rsidTr="00026B4B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6A25F7" w:rsidRDefault="00117303" w:rsidP="00117303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General Social Survey (GSS)</w:t>
            </w:r>
          </w:p>
          <w:p w:rsidR="00117303" w:rsidRPr="006A25F7" w:rsidRDefault="00117303" w:rsidP="00117303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404660" w:rsidRDefault="00117303" w:rsidP="00117303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404660" w:rsidRDefault="00117303" w:rsidP="00117303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117303" w:rsidTr="000F69FE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6A25F7" w:rsidRDefault="00117303" w:rsidP="00117303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Health Services Access Survey (HSAS)</w:t>
            </w:r>
          </w:p>
          <w:p w:rsidR="00117303" w:rsidRPr="006A25F7" w:rsidRDefault="00117303" w:rsidP="00117303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DD9C3" w:themeFill="background2" w:themeFillShade="E6"/>
            <w:vAlign w:val="center"/>
          </w:tcPr>
          <w:p w:rsidR="00117303" w:rsidRPr="00026B4B" w:rsidRDefault="00117303" w:rsidP="00117303">
            <w:pPr>
              <w:jc w:val="center"/>
              <w:rPr>
                <w:b/>
                <w:i/>
                <w:sz w:val="21"/>
                <w:szCs w:val="21"/>
              </w:rPr>
            </w:pPr>
            <w:r w:rsidRPr="00026B4B">
              <w:rPr>
                <w:b/>
                <w:i/>
                <w:color w:val="215868" w:themeColor="accent5" w:themeShade="80"/>
                <w:sz w:val="21"/>
                <w:szCs w:val="21"/>
              </w:rPr>
              <w:t>NO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404660" w:rsidRDefault="00117303" w:rsidP="00117303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117303" w:rsidTr="000F69FE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6A25F7" w:rsidRDefault="00117303" w:rsidP="00117303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Homicide Survey</w:t>
            </w:r>
          </w:p>
          <w:p w:rsidR="00117303" w:rsidRPr="006A25F7" w:rsidRDefault="00117303" w:rsidP="00117303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DD9C3" w:themeFill="background2" w:themeFillShade="E6"/>
            <w:vAlign w:val="center"/>
          </w:tcPr>
          <w:p w:rsidR="00117303" w:rsidRPr="00026B4B" w:rsidRDefault="00117303" w:rsidP="00117303">
            <w:pPr>
              <w:jc w:val="center"/>
              <w:rPr>
                <w:b/>
                <w:i/>
                <w:sz w:val="21"/>
                <w:szCs w:val="21"/>
              </w:rPr>
            </w:pPr>
            <w:r w:rsidRPr="00026B4B">
              <w:rPr>
                <w:b/>
                <w:i/>
                <w:color w:val="215868" w:themeColor="accent5" w:themeShade="80"/>
                <w:sz w:val="21"/>
                <w:szCs w:val="21"/>
              </w:rPr>
              <w:t>NO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404660" w:rsidRDefault="00117303" w:rsidP="00117303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117303" w:rsidTr="00026B4B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6A25F7" w:rsidRDefault="00117303" w:rsidP="0011730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Household and the Environment Survey (HES)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404660" w:rsidRDefault="00117303" w:rsidP="00117303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404660" w:rsidRDefault="00117303" w:rsidP="00117303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117303" w:rsidTr="00026B4B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6A25F7" w:rsidRDefault="00117303" w:rsidP="00117303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Labour Force Survey (LFS)</w:t>
            </w:r>
          </w:p>
          <w:p w:rsidR="00117303" w:rsidRPr="006A25F7" w:rsidRDefault="00117303" w:rsidP="00117303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6A25F7" w:rsidRDefault="00117303" w:rsidP="00117303">
            <w:pPr>
              <w:jc w:val="center"/>
              <w:rPr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404660" w:rsidRDefault="00117303" w:rsidP="00117303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117303" w:rsidTr="000F69FE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6A25F7" w:rsidRDefault="00117303" w:rsidP="00117303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Life After Service Survey (LASS)</w:t>
            </w:r>
          </w:p>
          <w:p w:rsidR="00117303" w:rsidRPr="006A25F7" w:rsidRDefault="00117303" w:rsidP="00117303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DD9C3" w:themeFill="background2" w:themeFillShade="E6"/>
            <w:vAlign w:val="center"/>
          </w:tcPr>
          <w:p w:rsidR="00117303" w:rsidRPr="00026B4B" w:rsidRDefault="00117303" w:rsidP="00117303">
            <w:pPr>
              <w:jc w:val="center"/>
              <w:rPr>
                <w:b/>
                <w:i/>
                <w:color w:val="215868" w:themeColor="accent5" w:themeShade="80"/>
                <w:sz w:val="21"/>
                <w:szCs w:val="21"/>
              </w:rPr>
            </w:pPr>
            <w:r w:rsidRPr="00026B4B">
              <w:rPr>
                <w:b/>
                <w:i/>
                <w:color w:val="215868" w:themeColor="accent5" w:themeShade="80"/>
                <w:sz w:val="21"/>
                <w:szCs w:val="21"/>
              </w:rPr>
              <w:t>NO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404660" w:rsidRDefault="00117303" w:rsidP="00117303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117303" w:rsidTr="000F69FE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6A25F7" w:rsidRDefault="00117303" w:rsidP="00117303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Longitudinal Survey of Immigrants to Canada (LSIC)</w:t>
            </w:r>
          </w:p>
          <w:p w:rsidR="00117303" w:rsidRPr="006A25F7" w:rsidRDefault="00117303" w:rsidP="00117303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DD9C3" w:themeFill="background2" w:themeFillShade="E6"/>
            <w:vAlign w:val="center"/>
          </w:tcPr>
          <w:p w:rsidR="00117303" w:rsidRPr="00026B4B" w:rsidRDefault="00117303" w:rsidP="00117303">
            <w:pPr>
              <w:jc w:val="center"/>
              <w:rPr>
                <w:b/>
                <w:i/>
                <w:color w:val="215868" w:themeColor="accent5" w:themeShade="80"/>
                <w:sz w:val="21"/>
                <w:szCs w:val="21"/>
              </w:rPr>
            </w:pPr>
            <w:r w:rsidRPr="00026B4B">
              <w:rPr>
                <w:b/>
                <w:i/>
                <w:color w:val="215868" w:themeColor="accent5" w:themeShade="80"/>
                <w:sz w:val="21"/>
                <w:szCs w:val="21"/>
              </w:rPr>
              <w:t>NO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404660" w:rsidRDefault="00117303" w:rsidP="00117303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117303" w:rsidTr="000F69FE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6A25F7" w:rsidRDefault="00117303" w:rsidP="00117303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Maternity Experiences Survey (MES)</w:t>
            </w:r>
          </w:p>
          <w:p w:rsidR="00117303" w:rsidRPr="006A25F7" w:rsidRDefault="00117303" w:rsidP="00117303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DD9C3" w:themeFill="background2" w:themeFillShade="E6"/>
            <w:vAlign w:val="center"/>
          </w:tcPr>
          <w:p w:rsidR="00117303" w:rsidRPr="00026B4B" w:rsidRDefault="00117303" w:rsidP="00117303">
            <w:pPr>
              <w:jc w:val="center"/>
              <w:rPr>
                <w:b/>
                <w:i/>
                <w:color w:val="215868" w:themeColor="accent5" w:themeShade="80"/>
                <w:sz w:val="21"/>
                <w:szCs w:val="21"/>
              </w:rPr>
            </w:pPr>
            <w:r w:rsidRPr="00026B4B">
              <w:rPr>
                <w:b/>
                <w:i/>
                <w:color w:val="215868" w:themeColor="accent5" w:themeShade="80"/>
                <w:sz w:val="21"/>
                <w:szCs w:val="21"/>
              </w:rPr>
              <w:t>NO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404660" w:rsidRDefault="00117303" w:rsidP="00117303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117303" w:rsidTr="000F69FE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6A25F7" w:rsidRDefault="00117303" w:rsidP="00117303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National Apprenticeship Survey (NAS)</w:t>
            </w:r>
          </w:p>
          <w:p w:rsidR="00117303" w:rsidRPr="006A25F7" w:rsidRDefault="00117303" w:rsidP="00117303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DD9C3" w:themeFill="background2" w:themeFillShade="E6"/>
            <w:vAlign w:val="center"/>
          </w:tcPr>
          <w:p w:rsidR="00117303" w:rsidRPr="00026B4B" w:rsidRDefault="00117303" w:rsidP="00117303">
            <w:pPr>
              <w:jc w:val="center"/>
              <w:rPr>
                <w:b/>
                <w:i/>
                <w:color w:val="215868" w:themeColor="accent5" w:themeShade="80"/>
                <w:sz w:val="21"/>
                <w:szCs w:val="21"/>
              </w:rPr>
            </w:pPr>
            <w:r w:rsidRPr="00026B4B">
              <w:rPr>
                <w:b/>
                <w:i/>
                <w:color w:val="215868" w:themeColor="accent5" w:themeShade="80"/>
                <w:sz w:val="21"/>
                <w:szCs w:val="21"/>
              </w:rPr>
              <w:t>NO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404660" w:rsidRDefault="00117303" w:rsidP="00117303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117303" w:rsidTr="002D7A71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6A25F7" w:rsidRDefault="00117303" w:rsidP="00117303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National Graduates Survey (NGS)</w:t>
            </w:r>
          </w:p>
          <w:p w:rsidR="00117303" w:rsidRPr="006A25F7" w:rsidRDefault="00117303" w:rsidP="00117303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404660" w:rsidRDefault="00117303" w:rsidP="00117303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404660" w:rsidRDefault="00117303" w:rsidP="00117303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117303" w:rsidTr="00026B4B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6A25F7" w:rsidRDefault="00117303" w:rsidP="00117303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Participation and Activity Limitation Survey (PALS)</w:t>
            </w:r>
          </w:p>
          <w:p w:rsidR="00117303" w:rsidRPr="006A25F7" w:rsidRDefault="00117303" w:rsidP="00117303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404660" w:rsidRDefault="00117303" w:rsidP="00117303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404660" w:rsidRDefault="00117303" w:rsidP="00117303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117303" w:rsidTr="009771FB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6A25F7" w:rsidRDefault="00117303" w:rsidP="00117303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Post-Secondary Education Participation Survey (PEPS)</w:t>
            </w:r>
          </w:p>
          <w:p w:rsidR="00117303" w:rsidRPr="006A25F7" w:rsidRDefault="00117303" w:rsidP="00117303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DD9C3" w:themeFill="background2" w:themeFillShade="E6"/>
            <w:vAlign w:val="center"/>
          </w:tcPr>
          <w:p w:rsidR="00117303" w:rsidRPr="00026B4B" w:rsidRDefault="00117303" w:rsidP="00117303">
            <w:pPr>
              <w:jc w:val="center"/>
              <w:rPr>
                <w:b/>
                <w:i/>
                <w:sz w:val="21"/>
                <w:szCs w:val="21"/>
              </w:rPr>
            </w:pPr>
            <w:r w:rsidRPr="00026B4B">
              <w:rPr>
                <w:b/>
                <w:i/>
                <w:color w:val="215868" w:themeColor="accent5" w:themeShade="80"/>
                <w:sz w:val="21"/>
                <w:szCs w:val="21"/>
              </w:rPr>
              <w:t>NO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404660" w:rsidRDefault="00117303" w:rsidP="00117303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117303" w:rsidTr="009771FB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9771FB" w:rsidRDefault="00117303" w:rsidP="00117303">
            <w:pPr>
              <w:rPr>
                <w:sz w:val="21"/>
                <w:szCs w:val="21"/>
              </w:rPr>
            </w:pPr>
            <w:r w:rsidRPr="009771FB">
              <w:rPr>
                <w:sz w:val="21"/>
                <w:szCs w:val="21"/>
              </w:rPr>
              <w:t>Postsecondary Student Information System (PSIS)</w:t>
            </w:r>
          </w:p>
          <w:p w:rsidR="00117303" w:rsidRPr="006A25F7" w:rsidRDefault="00117303" w:rsidP="00117303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DD9C3" w:themeFill="background2" w:themeFillShade="E6"/>
            <w:vAlign w:val="center"/>
          </w:tcPr>
          <w:p w:rsidR="00117303" w:rsidRPr="006A25F7" w:rsidRDefault="00117303" w:rsidP="00117303">
            <w:pPr>
              <w:jc w:val="center"/>
              <w:rPr>
                <w:sz w:val="21"/>
                <w:szCs w:val="21"/>
              </w:rPr>
            </w:pPr>
            <w:r>
              <w:rPr>
                <w:b/>
                <w:i/>
                <w:color w:val="215868" w:themeColor="accent5" w:themeShade="80"/>
                <w:sz w:val="21"/>
                <w:szCs w:val="21"/>
              </w:rPr>
              <w:t>NO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DD9C3" w:themeFill="background2" w:themeFillShade="E6"/>
            <w:vAlign w:val="center"/>
          </w:tcPr>
          <w:p w:rsidR="00117303" w:rsidRPr="006A25F7" w:rsidRDefault="00117303" w:rsidP="00117303">
            <w:pPr>
              <w:jc w:val="center"/>
              <w:rPr>
                <w:sz w:val="21"/>
                <w:szCs w:val="21"/>
              </w:rPr>
            </w:pPr>
            <w:r>
              <w:rPr>
                <w:b/>
                <w:i/>
                <w:color w:val="215868" w:themeColor="accent5" w:themeShade="80"/>
                <w:sz w:val="21"/>
                <w:szCs w:val="21"/>
              </w:rPr>
              <w:t>NO</w:t>
            </w:r>
          </w:p>
        </w:tc>
      </w:tr>
      <w:tr w:rsidR="00117303" w:rsidTr="009771FB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9771FB" w:rsidRDefault="00117303" w:rsidP="00117303">
            <w:pPr>
              <w:rPr>
                <w:sz w:val="21"/>
                <w:szCs w:val="21"/>
              </w:rPr>
            </w:pPr>
            <w:r w:rsidRPr="009771FB">
              <w:rPr>
                <w:sz w:val="21"/>
                <w:szCs w:val="21"/>
              </w:rPr>
              <w:t>Public Service Employee Survey (PSES)</w:t>
            </w:r>
          </w:p>
          <w:p w:rsidR="00117303" w:rsidRPr="006A25F7" w:rsidRDefault="00117303" w:rsidP="00117303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404660" w:rsidRDefault="00117303" w:rsidP="00117303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404660" w:rsidRDefault="00117303" w:rsidP="00117303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117303" w:rsidTr="000F69FE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6A25F7" w:rsidRDefault="00117303" w:rsidP="00117303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Registered Apprenticeship Information System (RAIS)</w:t>
            </w:r>
          </w:p>
          <w:p w:rsidR="00117303" w:rsidRPr="006A25F7" w:rsidRDefault="00117303" w:rsidP="00117303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DD9C3" w:themeFill="background2" w:themeFillShade="E6"/>
            <w:vAlign w:val="center"/>
          </w:tcPr>
          <w:p w:rsidR="00117303" w:rsidRPr="00026B4B" w:rsidRDefault="00117303" w:rsidP="00117303">
            <w:pPr>
              <w:jc w:val="center"/>
              <w:rPr>
                <w:b/>
                <w:i/>
                <w:color w:val="215868" w:themeColor="accent5" w:themeShade="80"/>
                <w:sz w:val="21"/>
                <w:szCs w:val="21"/>
              </w:rPr>
            </w:pPr>
            <w:r>
              <w:rPr>
                <w:b/>
                <w:i/>
                <w:color w:val="215868" w:themeColor="accent5" w:themeShade="80"/>
                <w:sz w:val="21"/>
                <w:szCs w:val="21"/>
              </w:rPr>
              <w:t>NO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DD9C3" w:themeFill="background2" w:themeFillShade="E6"/>
            <w:vAlign w:val="center"/>
          </w:tcPr>
          <w:p w:rsidR="00117303" w:rsidRPr="00026B4B" w:rsidRDefault="00117303" w:rsidP="00117303">
            <w:pPr>
              <w:jc w:val="center"/>
              <w:rPr>
                <w:b/>
                <w:i/>
                <w:color w:val="215868" w:themeColor="accent5" w:themeShade="80"/>
                <w:sz w:val="21"/>
                <w:szCs w:val="21"/>
              </w:rPr>
            </w:pPr>
            <w:r>
              <w:rPr>
                <w:b/>
                <w:i/>
                <w:color w:val="215868" w:themeColor="accent5" w:themeShade="80"/>
                <w:sz w:val="21"/>
                <w:szCs w:val="21"/>
              </w:rPr>
              <w:t>NO</w:t>
            </w:r>
          </w:p>
        </w:tc>
      </w:tr>
      <w:tr w:rsidR="00117303" w:rsidTr="002D7A71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6A25F7" w:rsidRDefault="00117303" w:rsidP="00117303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Residential Telephone Service Survey 2013 (RTSS)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404660" w:rsidRDefault="00117303" w:rsidP="00117303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404660" w:rsidRDefault="00117303" w:rsidP="00117303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117303" w:rsidTr="002D7A71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6A25F7" w:rsidRDefault="00117303" w:rsidP="00117303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Survey of Approaches to Educational Planning (SAEP)</w:t>
            </w:r>
          </w:p>
          <w:p w:rsidR="00117303" w:rsidRPr="006A25F7" w:rsidRDefault="00117303" w:rsidP="00117303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404660" w:rsidRDefault="00117303" w:rsidP="00117303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117303" w:rsidRPr="00404660" w:rsidRDefault="00117303" w:rsidP="00117303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3F3661" w:rsidTr="00117303">
        <w:trPr>
          <w:trHeight w:hRule="exact" w:val="606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3F3661" w:rsidRPr="006A25F7" w:rsidRDefault="003F3661" w:rsidP="003F366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Survey of Emergency Preparedness and Resilience in Canada (SEPR)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3F3661" w:rsidRPr="00026B4B" w:rsidRDefault="003F3661" w:rsidP="003F3661">
            <w:pPr>
              <w:jc w:val="center"/>
              <w:rPr>
                <w:b/>
                <w:i/>
                <w:sz w:val="21"/>
                <w:szCs w:val="21"/>
              </w:rPr>
            </w:pPr>
            <w:r w:rsidRPr="00026B4B">
              <w:rPr>
                <w:b/>
                <w:i/>
                <w:color w:val="215868" w:themeColor="accent5" w:themeShade="80"/>
                <w:sz w:val="21"/>
                <w:szCs w:val="21"/>
              </w:rPr>
              <w:t>NO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3F3661" w:rsidRPr="00404660" w:rsidRDefault="003F3661" w:rsidP="003F3661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3F3661" w:rsidTr="002D7A71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3F3661" w:rsidRPr="006A25F7" w:rsidRDefault="003F3661" w:rsidP="003F3661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Survey of Financial Security (SFS)</w:t>
            </w:r>
          </w:p>
          <w:p w:rsidR="003F3661" w:rsidRPr="006A25F7" w:rsidRDefault="003F3661" w:rsidP="003F3661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3F3661" w:rsidRPr="00404660" w:rsidRDefault="003F3661" w:rsidP="003F3661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3F3661" w:rsidRPr="00404660" w:rsidRDefault="003F3661" w:rsidP="003F3661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3F3661" w:rsidTr="002D7A71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3F3661" w:rsidRPr="006A25F7" w:rsidRDefault="003F3661" w:rsidP="003F3661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Survey of Labour and Income Dynamics (SLID)</w:t>
            </w:r>
          </w:p>
          <w:p w:rsidR="003F3661" w:rsidRPr="006A25F7" w:rsidRDefault="003F3661" w:rsidP="003F3661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3F3661" w:rsidRPr="00404660" w:rsidRDefault="003F3661" w:rsidP="003F3661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3F3661" w:rsidRPr="00404660" w:rsidRDefault="003F3661" w:rsidP="003F3661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3F3661" w:rsidTr="00026B4B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3F3661" w:rsidRPr="006A25F7" w:rsidRDefault="003F3661" w:rsidP="003F3661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Survey of Older Workers (SOW)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3F3661" w:rsidRPr="00404660" w:rsidRDefault="003F3661" w:rsidP="003F3661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3F3661" w:rsidRPr="00404660" w:rsidRDefault="003F3661" w:rsidP="003F3661">
            <w:pPr>
              <w:jc w:val="center"/>
              <w:rPr>
                <w:i/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3F3661" w:rsidTr="000F69FE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3F3661" w:rsidRPr="006A25F7" w:rsidRDefault="003F3661" w:rsidP="003F3661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Survey of Young Canadians</w:t>
            </w:r>
          </w:p>
          <w:p w:rsidR="003F3661" w:rsidRPr="006A25F7" w:rsidRDefault="003F3661" w:rsidP="003F3661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DD9C3" w:themeFill="background2" w:themeFillShade="E6"/>
            <w:vAlign w:val="center"/>
          </w:tcPr>
          <w:p w:rsidR="003F3661" w:rsidRPr="00026B4B" w:rsidRDefault="003F3661" w:rsidP="003F3661">
            <w:pPr>
              <w:jc w:val="center"/>
              <w:rPr>
                <w:b/>
                <w:i/>
                <w:sz w:val="21"/>
                <w:szCs w:val="21"/>
              </w:rPr>
            </w:pPr>
            <w:r w:rsidRPr="00026B4B">
              <w:rPr>
                <w:b/>
                <w:i/>
                <w:color w:val="215868" w:themeColor="accent5" w:themeShade="80"/>
                <w:sz w:val="21"/>
                <w:szCs w:val="21"/>
              </w:rPr>
              <w:t>NO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3F3661" w:rsidRPr="00404660" w:rsidRDefault="003F3661" w:rsidP="003F3661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3F3661" w:rsidTr="000F69FE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3F3661" w:rsidRPr="006A25F7" w:rsidRDefault="003F3661" w:rsidP="003F3661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Survey on Living with Chronic Diseases in Canada (SLCDC): Arthritis</w:t>
            </w:r>
          </w:p>
          <w:p w:rsidR="003F3661" w:rsidRPr="006A25F7" w:rsidRDefault="003F3661" w:rsidP="003F3661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DD9C3" w:themeFill="background2" w:themeFillShade="E6"/>
            <w:vAlign w:val="center"/>
          </w:tcPr>
          <w:p w:rsidR="003F3661" w:rsidRPr="00026B4B" w:rsidRDefault="003F3661" w:rsidP="003F3661">
            <w:pPr>
              <w:jc w:val="center"/>
              <w:rPr>
                <w:b/>
                <w:i/>
                <w:sz w:val="21"/>
                <w:szCs w:val="21"/>
              </w:rPr>
            </w:pPr>
            <w:r w:rsidRPr="00026B4B">
              <w:rPr>
                <w:b/>
                <w:i/>
                <w:color w:val="215868" w:themeColor="accent5" w:themeShade="80"/>
                <w:sz w:val="21"/>
                <w:szCs w:val="21"/>
              </w:rPr>
              <w:t>NO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3F3661" w:rsidRPr="00404660" w:rsidRDefault="003F3661" w:rsidP="003F3661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3F3661" w:rsidTr="00026B4B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3F3661" w:rsidRPr="006A25F7" w:rsidRDefault="003F3661" w:rsidP="003F3661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Survey of Older Workers (SOW)</w:t>
            </w:r>
          </w:p>
          <w:p w:rsidR="003F3661" w:rsidRPr="006A25F7" w:rsidRDefault="003F3661" w:rsidP="003F3661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3F3661" w:rsidRPr="006A25F7" w:rsidRDefault="003F3661" w:rsidP="003F3661">
            <w:pPr>
              <w:jc w:val="center"/>
              <w:rPr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3F3661" w:rsidRPr="00404660" w:rsidRDefault="003F3661" w:rsidP="003F3661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  <w:tr w:rsidR="003F3661" w:rsidTr="000F69FE">
        <w:trPr>
          <w:trHeight w:hRule="exact" w:val="340"/>
        </w:trPr>
        <w:tc>
          <w:tcPr>
            <w:tcW w:w="59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3F3661" w:rsidRPr="006A25F7" w:rsidRDefault="003F3661" w:rsidP="003F3661">
            <w:pPr>
              <w:rPr>
                <w:sz w:val="21"/>
                <w:szCs w:val="21"/>
              </w:rPr>
            </w:pPr>
            <w:r w:rsidRPr="006A25F7">
              <w:rPr>
                <w:sz w:val="21"/>
                <w:szCs w:val="21"/>
              </w:rPr>
              <w:t>Uniform Crime Reporting Survey (UCR)</w:t>
            </w:r>
          </w:p>
          <w:p w:rsidR="003F3661" w:rsidRPr="006A25F7" w:rsidRDefault="003F3661" w:rsidP="003F3661">
            <w:pPr>
              <w:rPr>
                <w:sz w:val="21"/>
                <w:szCs w:val="21"/>
              </w:rPr>
            </w:pPr>
          </w:p>
          <w:p w:rsidR="003F3661" w:rsidRPr="006A25F7" w:rsidRDefault="003F3661" w:rsidP="003F3661">
            <w:pPr>
              <w:rPr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DD9C3" w:themeFill="background2" w:themeFillShade="E6"/>
            <w:vAlign w:val="center"/>
          </w:tcPr>
          <w:p w:rsidR="003F3661" w:rsidRPr="00026B4B" w:rsidRDefault="003F3661" w:rsidP="003F3661">
            <w:pPr>
              <w:jc w:val="center"/>
              <w:rPr>
                <w:b/>
                <w:i/>
                <w:sz w:val="21"/>
                <w:szCs w:val="21"/>
              </w:rPr>
            </w:pPr>
            <w:r w:rsidRPr="00026B4B">
              <w:rPr>
                <w:b/>
                <w:i/>
                <w:color w:val="215868" w:themeColor="accent5" w:themeShade="80"/>
                <w:sz w:val="21"/>
                <w:szCs w:val="21"/>
              </w:rPr>
              <w:t>NO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AF1DD" w:themeFill="accent3" w:themeFillTint="33"/>
            <w:vAlign w:val="center"/>
          </w:tcPr>
          <w:p w:rsidR="003F3661" w:rsidRPr="00404660" w:rsidRDefault="003F3661" w:rsidP="003F3661">
            <w:pPr>
              <w:jc w:val="center"/>
              <w:rPr>
                <w:color w:val="4F6228" w:themeColor="accent3" w:themeShade="80"/>
                <w:sz w:val="21"/>
                <w:szCs w:val="21"/>
              </w:rPr>
            </w:pPr>
            <w:r w:rsidRPr="00404660">
              <w:rPr>
                <w:color w:val="4F6228" w:themeColor="accent3" w:themeShade="80"/>
                <w:sz w:val="21"/>
                <w:szCs w:val="21"/>
              </w:rPr>
              <w:t>YES</w:t>
            </w:r>
          </w:p>
        </w:tc>
      </w:tr>
    </w:tbl>
    <w:p w:rsidR="00340381" w:rsidRDefault="00340381" w:rsidP="00966238"/>
    <w:p w:rsidR="004D7257" w:rsidRDefault="004D7257" w:rsidP="00966238">
      <w:r>
        <w:t>Updated: June 29, 20</w:t>
      </w:r>
      <w:bookmarkStart w:id="0" w:name="_GoBack"/>
      <w:bookmarkEnd w:id="0"/>
      <w:r>
        <w:t>16</w:t>
      </w:r>
    </w:p>
    <w:sectPr w:rsidR="004D7257" w:rsidSect="00117303">
      <w:footerReference w:type="default" r:id="rId9"/>
      <w:pgSz w:w="12240" w:h="20160" w:code="5"/>
      <w:pgMar w:top="993" w:right="1440" w:bottom="284" w:left="1440" w:header="708" w:footer="54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133B9" w:rsidRDefault="00A133B9" w:rsidP="00A133B9">
      <w:pPr>
        <w:spacing w:after="0" w:line="240" w:lineRule="auto"/>
      </w:pPr>
      <w:r>
        <w:separator/>
      </w:r>
    </w:p>
  </w:endnote>
  <w:endnote w:type="continuationSeparator" w:id="0">
    <w:p w:rsidR="00A133B9" w:rsidRDefault="00A133B9" w:rsidP="00A133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33B9" w:rsidRDefault="00A133B9">
    <w:pPr>
      <w:pStyle w:val="Footer"/>
    </w:pPr>
    <w:r>
      <w:t>Updated : 22 May 2015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133B9" w:rsidRDefault="00A133B9" w:rsidP="00A133B9">
      <w:pPr>
        <w:spacing w:after="0" w:line="240" w:lineRule="auto"/>
      </w:pPr>
      <w:r>
        <w:separator/>
      </w:r>
    </w:p>
  </w:footnote>
  <w:footnote w:type="continuationSeparator" w:id="0">
    <w:p w:rsidR="00A133B9" w:rsidRDefault="00A133B9" w:rsidP="00A133B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7CD7"/>
    <w:rsid w:val="00026B4B"/>
    <w:rsid w:val="00033172"/>
    <w:rsid w:val="00077514"/>
    <w:rsid w:val="000A13C1"/>
    <w:rsid w:val="000B0EAF"/>
    <w:rsid w:val="000F69FE"/>
    <w:rsid w:val="00117303"/>
    <w:rsid w:val="00127D83"/>
    <w:rsid w:val="00146A5C"/>
    <w:rsid w:val="001569DD"/>
    <w:rsid w:val="00275704"/>
    <w:rsid w:val="002D7A71"/>
    <w:rsid w:val="0031308A"/>
    <w:rsid w:val="00340381"/>
    <w:rsid w:val="00373E65"/>
    <w:rsid w:val="003F3661"/>
    <w:rsid w:val="00404660"/>
    <w:rsid w:val="00455653"/>
    <w:rsid w:val="004D7257"/>
    <w:rsid w:val="00521E30"/>
    <w:rsid w:val="005336CA"/>
    <w:rsid w:val="00653C99"/>
    <w:rsid w:val="006A25F7"/>
    <w:rsid w:val="00704C1A"/>
    <w:rsid w:val="00747FC1"/>
    <w:rsid w:val="007D7CD7"/>
    <w:rsid w:val="00826AB2"/>
    <w:rsid w:val="008C1E2F"/>
    <w:rsid w:val="008C40C7"/>
    <w:rsid w:val="0090487C"/>
    <w:rsid w:val="00911F77"/>
    <w:rsid w:val="00943092"/>
    <w:rsid w:val="00951615"/>
    <w:rsid w:val="00961C23"/>
    <w:rsid w:val="00966238"/>
    <w:rsid w:val="009771FB"/>
    <w:rsid w:val="00996A6E"/>
    <w:rsid w:val="009E3CD6"/>
    <w:rsid w:val="009F4DE8"/>
    <w:rsid w:val="00A00C15"/>
    <w:rsid w:val="00A133B9"/>
    <w:rsid w:val="00A41D01"/>
    <w:rsid w:val="00AC63FE"/>
    <w:rsid w:val="00BB3BAB"/>
    <w:rsid w:val="00BF1617"/>
    <w:rsid w:val="00D24899"/>
    <w:rsid w:val="00D33FF5"/>
    <w:rsid w:val="00DC1950"/>
    <w:rsid w:val="00E24096"/>
    <w:rsid w:val="00E44B54"/>
    <w:rsid w:val="00EC1476"/>
    <w:rsid w:val="00F427E9"/>
    <w:rsid w:val="00FD2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C849CE6-048A-4788-AC29-D43BD4CF4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D7C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D7A71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A133B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133B9"/>
  </w:style>
  <w:style w:type="paragraph" w:styleId="Footer">
    <w:name w:val="footer"/>
    <w:basedOn w:val="Normal"/>
    <w:link w:val="FooterChar"/>
    <w:uiPriority w:val="99"/>
    <w:unhideWhenUsed/>
    <w:rsid w:val="00A133B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133B9"/>
  </w:style>
  <w:style w:type="paragraph" w:styleId="BalloonText">
    <w:name w:val="Balloon Text"/>
    <w:basedOn w:val="Normal"/>
    <w:link w:val="BalloonTextChar"/>
    <w:uiPriority w:val="99"/>
    <w:semiHidden/>
    <w:unhideWhenUsed/>
    <w:rsid w:val="00A133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33B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tatcan.gc.ca/eng/rdc/dat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statcan.gc.ca/cgi-bin/spider/dli.cg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tatcan.gc.ca/fra/adtr/enq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357</Words>
  <Characters>2041</Characters>
  <Application>Microsoft Office Word</Application>
  <DocSecurity>0</DocSecurity>
  <Lines>17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Sarah Roach</dc:creator>
  <cp:lastModifiedBy>Susan Mowers</cp:lastModifiedBy>
  <cp:revision>5</cp:revision>
  <cp:lastPrinted>2016-06-30T14:37:00Z</cp:lastPrinted>
  <dcterms:created xsi:type="dcterms:W3CDTF">2016-06-30T14:30:00Z</dcterms:created>
  <dcterms:modified xsi:type="dcterms:W3CDTF">2016-06-30T14:39:00Z</dcterms:modified>
</cp:coreProperties>
</file>