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0197" w14:textId="77777777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9E5B8D">
        <w:rPr>
          <w:rFonts w:ascii="Times New Roman" w:hAnsi="Times New Roman" w:cs="Times New Roman"/>
          <w:b/>
          <w:u w:val="single"/>
          <w:shd w:val="clear" w:color="auto" w:fill="FFFFFF"/>
        </w:rPr>
        <w:t>Data Set:</w:t>
      </w:r>
      <w:r w:rsidRP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035D2F">
        <w:rPr>
          <w:rFonts w:ascii="Times New Roman" w:hAnsi="Times New Roman" w:cs="Times New Roman"/>
          <w:shd w:val="clear" w:color="auto" w:fill="FFFFFF"/>
        </w:rPr>
        <w:t>2012 UCR</w:t>
      </w:r>
    </w:p>
    <w:p w14:paraId="3615D393" w14:textId="77777777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7E628072" w14:textId="77777777" w:rsidR="00B375ED" w:rsidRPr="002E332E" w:rsidRDefault="00B375ED" w:rsidP="009E5B8D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hd w:val="clear" w:color="auto" w:fill="FFFFFF"/>
        </w:rPr>
      </w:pPr>
      <w:r w:rsidRPr="009E5B8D">
        <w:rPr>
          <w:rFonts w:ascii="Times New Roman" w:hAnsi="Times New Roman" w:cs="Times New Roman"/>
          <w:b/>
          <w:u w:val="single"/>
          <w:shd w:val="clear" w:color="auto" w:fill="FFFFFF"/>
        </w:rPr>
        <w:t>Research Question:</w:t>
      </w:r>
      <w:r w:rsidRP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FC7FA4">
        <w:rPr>
          <w:rFonts w:ascii="Times New Roman" w:hAnsi="Times New Roman" w:cs="Times New Roman"/>
          <w:shd w:val="clear" w:color="auto" w:fill="FFFFFF"/>
        </w:rPr>
        <w:t xml:space="preserve">Cross-tab showing </w:t>
      </w:r>
      <w:r w:rsidR="00FC7FA4" w:rsidRPr="00FC7FA4">
        <w:rPr>
          <w:rFonts w:ascii="Times New Roman" w:hAnsi="Times New Roman" w:cs="Times New Roman"/>
          <w:b/>
          <w:shd w:val="clear" w:color="auto" w:fill="FFFFFF"/>
        </w:rPr>
        <w:t xml:space="preserve">number of </w:t>
      </w:r>
      <w:r w:rsidR="002E332E" w:rsidRPr="00FC7FA4">
        <w:rPr>
          <w:rFonts w:ascii="Times New Roman" w:hAnsi="Times New Roman" w:cs="Times New Roman"/>
          <w:b/>
          <w:shd w:val="clear" w:color="auto" w:fill="FFFFFF"/>
        </w:rPr>
        <w:t>victims</w:t>
      </w:r>
      <w:r w:rsidR="00FC7FA4">
        <w:rPr>
          <w:rFonts w:ascii="Times New Roman" w:hAnsi="Times New Roman" w:cs="Times New Roman"/>
          <w:shd w:val="clear" w:color="auto" w:fill="FFFFFF"/>
        </w:rPr>
        <w:t xml:space="preserve"> </w:t>
      </w:r>
      <w:r w:rsidR="002E332E">
        <w:rPr>
          <w:rFonts w:ascii="Times New Roman" w:hAnsi="Times New Roman" w:cs="Times New Roman"/>
          <w:shd w:val="clear" w:color="auto" w:fill="FFFFFF"/>
        </w:rPr>
        <w:t xml:space="preserve">between the </w:t>
      </w:r>
      <w:r w:rsidR="002E332E" w:rsidRPr="00FC7FA4">
        <w:rPr>
          <w:rFonts w:ascii="Times New Roman" w:hAnsi="Times New Roman" w:cs="Times New Roman"/>
          <w:b/>
          <w:shd w:val="clear" w:color="auto" w:fill="FFFFFF"/>
        </w:rPr>
        <w:t>ages of 18 to 30</w:t>
      </w:r>
      <w:r w:rsidR="002E332E">
        <w:rPr>
          <w:rFonts w:ascii="Times New Roman" w:hAnsi="Times New Roman" w:cs="Times New Roman"/>
          <w:shd w:val="clear" w:color="auto" w:fill="FFFFFF"/>
        </w:rPr>
        <w:t xml:space="preserve"> (inclusively)</w:t>
      </w:r>
      <w:r w:rsidR="00FC7FA4">
        <w:rPr>
          <w:rFonts w:ascii="Times New Roman" w:hAnsi="Times New Roman" w:cs="Times New Roman"/>
          <w:shd w:val="clear" w:color="auto" w:fill="FFFFFF"/>
        </w:rPr>
        <w:t xml:space="preserve"> by </w:t>
      </w:r>
      <w:r w:rsidR="00FC7FA4" w:rsidRPr="00FC7FA4">
        <w:rPr>
          <w:rFonts w:ascii="Times New Roman" w:hAnsi="Times New Roman" w:cs="Times New Roman"/>
          <w:b/>
          <w:shd w:val="clear" w:color="auto" w:fill="FFFFFF"/>
        </w:rPr>
        <w:t>sex</w:t>
      </w:r>
      <w:r w:rsidR="00FC7FA4">
        <w:rPr>
          <w:rFonts w:ascii="Times New Roman" w:hAnsi="Times New Roman" w:cs="Times New Roman"/>
          <w:shd w:val="clear" w:color="auto" w:fill="FFFFFF"/>
        </w:rPr>
        <w:t xml:space="preserve">, by </w:t>
      </w:r>
      <w:r w:rsidR="00FC7FA4" w:rsidRPr="00FC7FA4">
        <w:rPr>
          <w:rFonts w:ascii="Times New Roman" w:hAnsi="Times New Roman" w:cs="Times New Roman"/>
          <w:b/>
          <w:shd w:val="clear" w:color="auto" w:fill="FFFFFF"/>
        </w:rPr>
        <w:t>level of injury</w:t>
      </w:r>
      <w:r w:rsidR="00FC7FA4">
        <w:rPr>
          <w:rFonts w:ascii="Times New Roman" w:hAnsi="Times New Roman" w:cs="Times New Roman"/>
          <w:shd w:val="clear" w:color="auto" w:fill="FFFFFF"/>
        </w:rPr>
        <w:t xml:space="preserve"> and by </w:t>
      </w:r>
      <w:r w:rsidR="00FC7FA4" w:rsidRPr="00FC7FA4">
        <w:rPr>
          <w:rFonts w:ascii="Times New Roman" w:hAnsi="Times New Roman" w:cs="Times New Roman"/>
          <w:b/>
          <w:shd w:val="clear" w:color="auto" w:fill="FFFFFF"/>
        </w:rPr>
        <w:t>type of violation</w:t>
      </w:r>
      <w:r w:rsidR="00FC7FA4">
        <w:rPr>
          <w:rFonts w:ascii="Times New Roman" w:hAnsi="Times New Roman" w:cs="Times New Roman"/>
          <w:shd w:val="clear" w:color="auto" w:fill="FFFFFF"/>
        </w:rPr>
        <w:t xml:space="preserve"> in</w:t>
      </w:r>
      <w:r w:rsidR="002E332E">
        <w:rPr>
          <w:rFonts w:ascii="Times New Roman" w:hAnsi="Times New Roman" w:cs="Times New Roman"/>
          <w:shd w:val="clear" w:color="auto" w:fill="FFFFFF"/>
        </w:rPr>
        <w:t xml:space="preserve"> Canada</w:t>
      </w:r>
      <w:r w:rsidR="00FC7FA4">
        <w:rPr>
          <w:rFonts w:ascii="Times New Roman" w:hAnsi="Times New Roman" w:cs="Times New Roman"/>
          <w:shd w:val="clear" w:color="auto" w:fill="FFFFFF"/>
        </w:rPr>
        <w:t>.</w:t>
      </w:r>
    </w:p>
    <w:p w14:paraId="23E691A6" w14:textId="77777777" w:rsidR="002E332E" w:rsidRPr="009E5B8D" w:rsidRDefault="002E332E" w:rsidP="009E5B8D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7211"/>
      </w:tblGrid>
      <w:tr w:rsidR="00F4184D" w14:paraId="2FD3108A" w14:textId="77777777" w:rsidTr="00F4184D">
        <w:tc>
          <w:tcPr>
            <w:tcW w:w="7196" w:type="dxa"/>
          </w:tcPr>
          <w:p w14:paraId="5F6E4713" w14:textId="77777777" w:rsidR="00F4184D" w:rsidRPr="009E5B8D" w:rsidRDefault="00F4184D" w:rsidP="00F4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9E5B8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SAS CODE</w:t>
            </w:r>
          </w:p>
          <w:p w14:paraId="24A97F77" w14:textId="77777777" w:rsidR="00F4184D" w:rsidRDefault="00F4184D" w:rsidP="00B375E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</w:p>
        </w:tc>
        <w:tc>
          <w:tcPr>
            <w:tcW w:w="7229" w:type="dxa"/>
          </w:tcPr>
          <w:p w14:paraId="158BD0B9" w14:textId="77777777" w:rsidR="00F4184D" w:rsidRDefault="00F4184D" w:rsidP="00F4184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  <w:r w:rsidRPr="009E5B8D">
              <w:rPr>
                <w:rFonts w:ascii="Times New Roman" w:hAnsi="Times New Roman" w:cs="Times New Roman"/>
                <w:b/>
                <w:u w:val="single"/>
              </w:rPr>
              <w:t>RTRA CODE</w:t>
            </w:r>
          </w:p>
        </w:tc>
      </w:tr>
      <w:tr w:rsidR="00F4184D" w14:paraId="6700C03C" w14:textId="77777777" w:rsidTr="00F4184D">
        <w:tc>
          <w:tcPr>
            <w:tcW w:w="7196" w:type="dxa"/>
          </w:tcPr>
          <w:p w14:paraId="4F2E54F9" w14:textId="33D08BC1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proofErr w:type="spellStart"/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libname</w:t>
            </w:r>
            <w:proofErr w:type="spellEnd"/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UCR_Viol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"folders</w:t>
            </w:r>
            <w:r w:rsidR="006A6291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\</w:t>
            </w:r>
            <w:proofErr w:type="spellStart"/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myfolders</w:t>
            </w:r>
            <w:proofErr w:type="spellEnd"/>
            <w:r w:rsidR="006A6291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\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UCR</w:t>
            </w:r>
            <w:r w:rsidR="006A6291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\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Dummy"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3F7EC24D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data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work.UCR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7CF0E8BF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set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UCR_Viol.orig_vic2012_dummydata (</w:t>
            </w: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keep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=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vicage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injury viol);</w:t>
            </w:r>
          </w:p>
          <w:p w14:paraId="411DF35A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350DA939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/*Defining Sample*/</w:t>
            </w:r>
            <w:bookmarkStart w:id="0" w:name="_GoBack"/>
            <w:bookmarkEnd w:id="0"/>
          </w:p>
          <w:p w14:paraId="6821CE44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/*Assigning Age*/</w:t>
            </w:r>
          </w:p>
          <w:p w14:paraId="73F2E961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018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vicage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030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48F036E8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4277481C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/*Assigning Gender*/</w:t>
            </w:r>
          </w:p>
          <w:p w14:paraId="75162E3D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 xml:space="preserve">"M" </w:t>
            </w: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Gender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"MALE"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6EF8D2B8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 xml:space="preserve">"F" </w:t>
            </w: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Gender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"FEMALE"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AB8C0B9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 xml:space="preserve">"O" </w:t>
            </w: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Gender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"OTHER"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7CC657FD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602A7C7E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/*Grouping level of injury*/</w:t>
            </w:r>
          </w:p>
          <w:p w14:paraId="58F6EA14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9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"Not applicable"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137EE838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"Unknown"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069F75DA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"No injuries"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2E78E6F1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2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"Minor physical injury"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6F406E9C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3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"Major physical injury"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15E04651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4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"Death"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7F65DC7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217878A8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 xml:space="preserve">/*Grouping </w:t>
            </w:r>
            <w:r w:rsidR="002E332E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by type of violation (</w:t>
            </w:r>
            <w:r w:rsidR="00FC7FA4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all falling within Crimes Against the Person)</w:t>
            </w:r>
            <w:r w:rsidR="00FC7FA4"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*/</w:t>
            </w:r>
          </w:p>
          <w:p w14:paraId="25B984F2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1110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1160</w:t>
            </w:r>
            <w:r w:rsidRPr="00650E4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"Violations Causing Death"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92E0F6E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1210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 w:rsidR="00D443E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1220</w:t>
            </w:r>
            <w:r w:rsidRPr="00650E4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"Attempting the Commission of a Capi</w:t>
            </w:r>
            <w:r w:rsid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t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al Crime"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712CECB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1310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 w:rsidR="00D443E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1385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"Sexual Violations"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079427CD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1410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 w:rsidR="00D443E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1480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"Assaults"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9C7A615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1515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 w:rsidR="00D443E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1560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"Violations Resulting in the Deprivation of Freedom"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B3B5FD3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1610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 w:rsidR="00D443E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1629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"Other Violations Involving Violence or the Threat of Violence"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0FD80696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1320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 w:rsidR="00D443E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9313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"Other"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6D814F4D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14CC40A0" w14:textId="77777777" w:rsidR="00BF6086" w:rsidRPr="00BF6086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D443E3">
              <w:rPr>
                <w:rFonts w:ascii="Courier New" w:hAnsi="Courier New" w:cs="Courier New"/>
                <w:b/>
                <w:color w:val="000066"/>
                <w:sz w:val="20"/>
                <w:szCs w:val="20"/>
                <w:shd w:val="clear" w:color="auto" w:fill="FFFFFF"/>
              </w:rPr>
              <w:t xml:space="preserve">proc </w:t>
            </w:r>
            <w:proofErr w:type="spellStart"/>
            <w:r w:rsidRPr="00D443E3">
              <w:rPr>
                <w:rFonts w:ascii="Courier New" w:hAnsi="Courier New" w:cs="Courier New"/>
                <w:b/>
                <w:color w:val="000066"/>
                <w:sz w:val="20"/>
                <w:szCs w:val="20"/>
                <w:shd w:val="clear" w:color="auto" w:fill="FFFFFF"/>
              </w:rPr>
              <w:t>freq</w:t>
            </w:r>
            <w:proofErr w:type="spellEnd"/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7AD7F324" w14:textId="77777777" w:rsidR="00BF6086" w:rsidRPr="000E3C6C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TABLES </w:t>
            </w:r>
            <w:proofErr w:type="spellStart"/>
            <w:r w:rsidR="00075E13" w:rsidRPr="00075E1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vicage</w:t>
            </w:r>
            <w:proofErr w:type="spellEnd"/>
            <w:r w:rsidR="00075E13" w:rsidRPr="00075E13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*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Gender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*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Status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*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Type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4997B50C" w14:textId="77777777" w:rsidR="00F4184D" w:rsidRPr="000E3C6C" w:rsidRDefault="00BF6086" w:rsidP="00BF60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66"/>
                <w:u w:val="single"/>
                <w:shd w:val="clear" w:color="auto" w:fill="FFFFFF"/>
              </w:rPr>
            </w:pPr>
            <w:r w:rsidRPr="00D443E3">
              <w:rPr>
                <w:rFonts w:ascii="Courier New" w:hAnsi="Courier New" w:cs="Courier New"/>
                <w:b/>
                <w:color w:val="000066"/>
                <w:sz w:val="20"/>
                <w:szCs w:val="20"/>
                <w:shd w:val="clear" w:color="auto" w:fill="FFFFFF"/>
              </w:rPr>
              <w:t>run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7229" w:type="dxa"/>
          </w:tcPr>
          <w:p w14:paraId="5C0968B2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shd w:val="clear" w:color="auto" w:fill="FFFFFF"/>
              </w:rPr>
              <w:t>data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work.</w:t>
            </w:r>
            <w:r w:rsidR="00A42D79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UCR_Viol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0025E9C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set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RTRAdata.</w:t>
            </w:r>
            <w:r w:rsidR="00A42D79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vic2012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33A58"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(</w:t>
            </w:r>
            <w:r w:rsidR="00733A58"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keep</w:t>
            </w:r>
            <w:r w:rsidR="00733A58"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= </w:t>
            </w:r>
            <w:proofErr w:type="spellStart"/>
            <w:r w:rsidR="00733A58"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vicage</w:t>
            </w:r>
            <w:proofErr w:type="spellEnd"/>
            <w:r w:rsidR="00733A58"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33A58"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="00733A58"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injury viol</w:t>
            </w:r>
            <w:r w:rsidR="00733A58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="00733A58" w:rsidRPr="00733A58">
              <w:rPr>
                <w:rFonts w:ascii="Courier New" w:hAnsi="Courier New" w:cs="Courier New"/>
                <w:sz w:val="20"/>
                <w:szCs w:val="20"/>
                <w:highlight w:val="yellow"/>
                <w:shd w:val="clear" w:color="auto" w:fill="FFFFFF"/>
              </w:rPr>
              <w:t>id</w:t>
            </w:r>
            <w:r w:rsidR="00733A58"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);</w:t>
            </w:r>
          </w:p>
          <w:p w14:paraId="25F480BB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</w:p>
          <w:p w14:paraId="2FFB5BBA" w14:textId="77777777" w:rsidR="00D04E9B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/*Defining Sample*/</w:t>
            </w:r>
            <w:r w:rsidR="00D04E9B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FAC795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/*Assigning Age*/</w:t>
            </w:r>
          </w:p>
          <w:p w14:paraId="27C7973E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018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vicage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030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2F01DF85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75E8BB6B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/*Assigning Gender*/</w:t>
            </w:r>
          </w:p>
          <w:p w14:paraId="7C6AEA5C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 xml:space="preserve">"M" </w:t>
            </w: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Gender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"MALE"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2CADBA3E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 xml:space="preserve">"F" </w:t>
            </w: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Gender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"FEMALE"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1FCEA8E1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proofErr w:type="spellStart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vicsex</w:t>
            </w:r>
            <w:proofErr w:type="spellEnd"/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 xml:space="preserve">"O" </w:t>
            </w:r>
            <w:r w:rsidRPr="00BF6086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Gender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BF6086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"OTHER"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63176BC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42A4F093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/*Grouping level of injury*/</w:t>
            </w:r>
          </w:p>
          <w:p w14:paraId="4CAE0EEB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9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"Not applicable"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4C7F2D34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"Unknown"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45F609F1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"No injuries"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0AE84B87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2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"Minor physical injury"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0CA63FE1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3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"Major physical injury"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60ED594D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injury=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4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Status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"Death"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0C87D284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</w:p>
          <w:p w14:paraId="51A3C8E0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</w:pP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 xml:space="preserve">/*Grouping </w:t>
            </w:r>
            <w:r w:rsidR="002E332E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by type of violation (</w:t>
            </w:r>
            <w:r w:rsidR="00FC7FA4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all falling within Crimes Against the Person)</w:t>
            </w:r>
            <w:r w:rsidRPr="00BF6086"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</w:rPr>
              <w:t>*/</w:t>
            </w:r>
          </w:p>
          <w:p w14:paraId="135E18B0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If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1110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1160</w:t>
            </w:r>
            <w:r w:rsidRPr="00650E4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"Violations Causing Death"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1BE5CD37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1210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1220</w:t>
            </w:r>
            <w:r w:rsidRPr="00650E4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"Attempting the Commission of a Capi</w:t>
            </w:r>
            <w:r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t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al Crime"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9FE7013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650E4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1310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1385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"Sexual Violations"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111E727B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1410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1480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"Assaults"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581A8989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1515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1560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"Violations Resulting in the Deprivation of Freedom"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0D1B3719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1610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1629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"Other Violations Involving Violence or the Threat of Violence"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681D63E4" w14:textId="77777777" w:rsidR="00733A58" w:rsidRPr="00BF6086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 xml:space="preserve">Else if 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1320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&lt;=viol&lt;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b/>
                <w:color w:val="008080"/>
                <w:sz w:val="20"/>
                <w:szCs w:val="20"/>
                <w:shd w:val="clear" w:color="auto" w:fill="FFFFFF"/>
              </w:rPr>
              <w:t>9313</w:t>
            </w:r>
            <w:r w:rsidRPr="000E3C6C">
              <w:rPr>
                <w:rFonts w:ascii="Courier New" w:hAnsi="Courier New" w:cs="Courier New"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0E3C6C"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</w:rPr>
              <w:t>then Type</w:t>
            </w:r>
            <w:r w:rsidRPr="00BF6086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=</w:t>
            </w:r>
            <w:r w:rsidRPr="000E3C6C"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</w:rPr>
              <w:t>"Other"</w:t>
            </w:r>
            <w:r w:rsidRPr="000E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;</w:t>
            </w:r>
          </w:p>
          <w:p w14:paraId="4A8E094E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</w:p>
          <w:p w14:paraId="4607C941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733A5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%</w:t>
            </w:r>
            <w:proofErr w:type="spellStart"/>
            <w:r w:rsidRPr="00733A58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RTRAFreq</w:t>
            </w:r>
            <w:proofErr w:type="spellEnd"/>
            <w:r w:rsidRPr="00733A5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8B21D2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(</w:t>
            </w:r>
          </w:p>
          <w:p w14:paraId="33C0AD3D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="00733A58" w:rsidRPr="001A605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work.</w:t>
            </w:r>
            <w:r w:rsidR="001A605D" w:rsidRPr="001A605D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UCR_Viol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01C2C2D9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=</w:t>
            </w:r>
            <w:r w:rsidRPr="008B21D2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Table</w:t>
            </w:r>
            <w:r w:rsidR="00733A58" w:rsidRPr="00733A5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27B9AF76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="00733A58" w:rsidRPr="00733A5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vicage</w:t>
            </w:r>
            <w:proofErr w:type="spellEnd"/>
            <w:r w:rsidR="00733A58" w:rsidRPr="00733A5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733A58" w:rsidRPr="00733A5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>vicsex</w:t>
            </w:r>
            <w:proofErr w:type="spellEnd"/>
            <w:r w:rsidR="00733A58" w:rsidRPr="00733A5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injury viol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198D174A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=</w:t>
            </w:r>
            <w:r w:rsidR="00733A58" w:rsidRPr="00733A58">
              <w:rPr>
                <w:rFonts w:ascii="Courier New" w:hAnsi="Courier New" w:cs="Courier New"/>
                <w:color w:val="0000FF"/>
                <w:sz w:val="20"/>
                <w:szCs w:val="20"/>
                <w:highlight w:val="yellow"/>
                <w:shd w:val="clear" w:color="auto" w:fill="FFFFFF"/>
              </w:rPr>
              <w:t>weight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);</w:t>
            </w:r>
          </w:p>
          <w:p w14:paraId="54C33F0F" w14:textId="77777777" w:rsidR="00F4184D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shd w:val="clear" w:color="auto" w:fill="FFFFFF"/>
              </w:rPr>
              <w:t>run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156FFBC" w14:textId="77777777" w:rsidR="00DD450B" w:rsidRDefault="00DD450B" w:rsidP="00F4184D">
            <w:pPr>
              <w:rPr>
                <w:rFonts w:ascii="Courier New" w:hAnsi="Courier New" w:cs="Courier New"/>
              </w:rPr>
            </w:pPr>
          </w:p>
          <w:p w14:paraId="619DAE9B" w14:textId="77777777" w:rsidR="00F4184D" w:rsidRPr="00B375ED" w:rsidRDefault="00F4184D" w:rsidP="00F4184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NOTE: Save this code as: </w:t>
            </w:r>
            <w:proofErr w:type="spellStart"/>
            <w:r>
              <w:rPr>
                <w:rFonts w:ascii="Courier New" w:hAnsi="Courier New" w:cs="Courier New"/>
              </w:rPr>
              <w:t>tagname_anythingyouwant.sas</w:t>
            </w:r>
            <w:proofErr w:type="spellEnd"/>
          </w:p>
          <w:p w14:paraId="32AE6260" w14:textId="0753F873" w:rsidR="00DD450B" w:rsidRDefault="000D0261" w:rsidP="008C285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>Example</w:t>
            </w:r>
            <w:r w:rsidR="00DD450B" w:rsidRPr="000D0261">
              <w:rPr>
                <w:rFonts w:ascii="Courier New" w:hAnsi="Courier New" w:cs="Courier New"/>
                <w:shd w:val="clear" w:color="auto" w:fill="FFFFFF"/>
              </w:rPr>
              <w:t xml:space="preserve">: Save As </w:t>
            </w:r>
            <w:r w:rsidR="00733A58">
              <w:rPr>
                <w:rFonts w:ascii="Courier New" w:hAnsi="Courier New" w:cs="Courier New"/>
                <w:shd w:val="clear" w:color="auto" w:fill="FFFFFF"/>
              </w:rPr>
              <w:t>UCR2012</w:t>
            </w:r>
            <w:r w:rsidR="00DD450B" w:rsidRPr="000D0261">
              <w:rPr>
                <w:rFonts w:ascii="Courier New" w:hAnsi="Courier New" w:cs="Courier New"/>
                <w:shd w:val="clear" w:color="auto" w:fill="FFFFFF"/>
              </w:rPr>
              <w:t>_test</w:t>
            </w:r>
          </w:p>
        </w:tc>
      </w:tr>
    </w:tbl>
    <w:p w14:paraId="22DBA2F4" w14:textId="77777777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u w:val="single"/>
          <w:shd w:val="clear" w:color="auto" w:fill="FFFFFF"/>
        </w:rPr>
      </w:pPr>
    </w:p>
    <w:p w14:paraId="5F07265B" w14:textId="77777777" w:rsidR="008B21D2" w:rsidRPr="00B375ED" w:rsidRDefault="008B21D2">
      <w:pPr>
        <w:rPr>
          <w:rFonts w:ascii="Courier New" w:hAnsi="Courier New" w:cs="Courier New"/>
        </w:rPr>
      </w:pPr>
    </w:p>
    <w:sectPr w:rsidR="008B21D2" w:rsidRPr="00B375ED" w:rsidSect="008C285E">
      <w:headerReference w:type="default" r:id="rId6"/>
      <w:pgSz w:w="15840" w:h="12240" w:orient="landscape"/>
      <w:pgMar w:top="126" w:right="720" w:bottom="0" w:left="720" w:header="90" w:footer="1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4B7B" w14:textId="77777777" w:rsidR="008C285E" w:rsidRDefault="008C285E" w:rsidP="008C285E">
      <w:pPr>
        <w:spacing w:after="0" w:line="240" w:lineRule="auto"/>
      </w:pPr>
      <w:r>
        <w:separator/>
      </w:r>
    </w:p>
  </w:endnote>
  <w:endnote w:type="continuationSeparator" w:id="0">
    <w:p w14:paraId="050D06B3" w14:textId="77777777" w:rsidR="008C285E" w:rsidRDefault="008C285E" w:rsidP="008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6B39" w14:textId="77777777" w:rsidR="008C285E" w:rsidRDefault="008C285E" w:rsidP="008C285E">
      <w:pPr>
        <w:spacing w:after="0" w:line="240" w:lineRule="auto"/>
      </w:pPr>
      <w:r>
        <w:separator/>
      </w:r>
    </w:p>
  </w:footnote>
  <w:footnote w:type="continuationSeparator" w:id="0">
    <w:p w14:paraId="113FC822" w14:textId="77777777" w:rsidR="008C285E" w:rsidRDefault="008C285E" w:rsidP="008C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E287" w14:textId="35EDEC94" w:rsidR="008C285E" w:rsidRPr="008C285E" w:rsidRDefault="008C285E" w:rsidP="008C285E">
    <w:pPr>
      <w:pStyle w:val="Header"/>
      <w:ind w:left="10800"/>
      <w:rPr>
        <w:rFonts w:ascii="Times New Roman" w:hAnsi="Times New Roman" w:cs="Times New Roman"/>
        <w:sz w:val="18"/>
        <w:szCs w:val="18"/>
        <w:lang w:val="en-US"/>
      </w:rPr>
    </w:pPr>
    <w:r w:rsidRPr="008C285E">
      <w:rPr>
        <w:rFonts w:ascii="Times New Roman" w:hAnsi="Times New Roman" w:cs="Times New Roman"/>
        <w:sz w:val="18"/>
        <w:szCs w:val="18"/>
        <w:lang w:val="en-US"/>
      </w:rPr>
      <w:t>University of Ottawa Library, June 4,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ED"/>
    <w:rsid w:val="00035D2F"/>
    <w:rsid w:val="00075E13"/>
    <w:rsid w:val="000D0261"/>
    <w:rsid w:val="000E3C6C"/>
    <w:rsid w:val="00173129"/>
    <w:rsid w:val="001A605D"/>
    <w:rsid w:val="001D6D21"/>
    <w:rsid w:val="002C5C20"/>
    <w:rsid w:val="002E332E"/>
    <w:rsid w:val="003011D3"/>
    <w:rsid w:val="004011A4"/>
    <w:rsid w:val="00495B51"/>
    <w:rsid w:val="005652D3"/>
    <w:rsid w:val="00650E4C"/>
    <w:rsid w:val="006A6291"/>
    <w:rsid w:val="00733A58"/>
    <w:rsid w:val="008A0F7C"/>
    <w:rsid w:val="008B21D2"/>
    <w:rsid w:val="008C285E"/>
    <w:rsid w:val="009E5B8D"/>
    <w:rsid w:val="00A42D79"/>
    <w:rsid w:val="00B375ED"/>
    <w:rsid w:val="00BF6086"/>
    <w:rsid w:val="00D04E9B"/>
    <w:rsid w:val="00D443E3"/>
    <w:rsid w:val="00DD450B"/>
    <w:rsid w:val="00F4184D"/>
    <w:rsid w:val="00F50282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4AD867"/>
  <w15:docId w15:val="{52AB78C6-7651-41F3-A9E9-8C779195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5E"/>
  </w:style>
  <w:style w:type="paragraph" w:styleId="Footer">
    <w:name w:val="footer"/>
    <w:basedOn w:val="Normal"/>
    <w:link w:val="FooterChar"/>
    <w:uiPriority w:val="99"/>
    <w:unhideWhenUsed/>
    <w:rsid w:val="008C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Roach</dc:creator>
  <cp:lastModifiedBy>Susan Mowers</cp:lastModifiedBy>
  <cp:revision>4</cp:revision>
  <cp:lastPrinted>2014-10-24T13:06:00Z</cp:lastPrinted>
  <dcterms:created xsi:type="dcterms:W3CDTF">2015-06-10T20:01:00Z</dcterms:created>
  <dcterms:modified xsi:type="dcterms:W3CDTF">2019-11-30T23:35:00Z</dcterms:modified>
</cp:coreProperties>
</file>