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85" w:rsidRDefault="00522185" w:rsidP="00522185">
      <w:r>
        <w:t>Downloading a full data set</w:t>
      </w:r>
    </w:p>
    <w:p w:rsidR="00522185" w:rsidRDefault="00522185" w:rsidP="00522185">
      <w:r>
        <w:t>This tutorial will demonstrate how to download a full datase</w:t>
      </w:r>
      <w:r>
        <w:t xml:space="preserve">t in </w:t>
      </w:r>
      <w:proofErr w:type="spellStart"/>
      <w:r>
        <w:t>Odesi’s</w:t>
      </w:r>
      <w:proofErr w:type="spellEnd"/>
      <w:r>
        <w:t xml:space="preserve"> </w:t>
      </w:r>
      <w:proofErr w:type="spellStart"/>
      <w:r>
        <w:t>Nesstar</w:t>
      </w:r>
      <w:proofErr w:type="spellEnd"/>
      <w:r>
        <w:t xml:space="preserve"> repository</w:t>
      </w:r>
    </w:p>
    <w:p w:rsidR="00522185" w:rsidRDefault="00522185" w:rsidP="00522185">
      <w:r>
        <w:t xml:space="preserve">I have already located the dataset I’d like to </w:t>
      </w:r>
      <w:proofErr w:type="gramStart"/>
      <w:r>
        <w:t>download  -</w:t>
      </w:r>
      <w:proofErr w:type="gramEnd"/>
      <w:r>
        <w:t xml:space="preserve"> the c</w:t>
      </w:r>
      <w:r>
        <w:t>ensus of agriculture from 2006.</w:t>
      </w:r>
    </w:p>
    <w:p w:rsidR="00522185" w:rsidRDefault="00522185" w:rsidP="00522185">
      <w:r>
        <w:t>First I’ll open the survey.</w:t>
      </w:r>
    </w:p>
    <w:p w:rsidR="00522185" w:rsidRDefault="00522185" w:rsidP="00522185">
      <w:r>
        <w:t>Click on the small grid. The survey description will load at the right, and the download button will ap</w:t>
      </w:r>
      <w:r>
        <w:t>pear in the right-hand menu bar</w:t>
      </w:r>
    </w:p>
    <w:p w:rsidR="00522185" w:rsidRDefault="00522185" w:rsidP="00522185">
      <w:r>
        <w:t>Now we’ll need to select the form</w:t>
      </w:r>
      <w:r>
        <w:t>at we’d like the data to be in.</w:t>
      </w:r>
    </w:p>
    <w:p w:rsidR="00522185" w:rsidRDefault="00522185" w:rsidP="00522185">
      <w:r>
        <w:t>By default, all documentation will be includ</w:t>
      </w:r>
      <w:r>
        <w:t>ed.</w:t>
      </w:r>
    </w:p>
    <w:p w:rsidR="0044417F" w:rsidRDefault="00522185" w:rsidP="00522185">
      <w:r>
        <w:t>Click the download button, and the full dataset will download</w:t>
      </w:r>
    </w:p>
    <w:p w:rsidR="00522185" w:rsidRDefault="00522185" w:rsidP="00522185"/>
    <w:p w:rsidR="00522185" w:rsidRDefault="00522185" w:rsidP="00522185">
      <w:pPr>
        <w:rPr>
          <w:lang w:val="fr-CA"/>
        </w:rPr>
      </w:pPr>
      <w:r w:rsidRPr="00522185">
        <w:rPr>
          <w:lang w:val="fr-CA"/>
        </w:rPr>
        <w:t>T</w:t>
      </w:r>
      <w:r>
        <w:rPr>
          <w:lang w:val="fr-CA"/>
        </w:rPr>
        <w:t>élécharger un ensemble de données complet</w:t>
      </w:r>
    </w:p>
    <w:p w:rsidR="00522185" w:rsidRDefault="00522185" w:rsidP="00522185">
      <w:pPr>
        <w:rPr>
          <w:lang w:val="fr-CA"/>
        </w:rPr>
      </w:pPr>
      <w:r>
        <w:rPr>
          <w:lang w:val="fr-CA"/>
        </w:rPr>
        <w:t xml:space="preserve">Ce tutoriel va démontrer comment télécharger un ensemble de données complet  dans le référentiel </w:t>
      </w:r>
      <w:proofErr w:type="spellStart"/>
      <w:r>
        <w:rPr>
          <w:lang w:val="fr-CA"/>
        </w:rPr>
        <w:t>Nesstar</w:t>
      </w:r>
      <w:proofErr w:type="spellEnd"/>
      <w:r>
        <w:rPr>
          <w:lang w:val="fr-CA"/>
        </w:rPr>
        <w:t xml:space="preserve"> d’</w:t>
      </w:r>
      <w:proofErr w:type="spellStart"/>
      <w:r>
        <w:rPr>
          <w:lang w:val="fr-CA"/>
        </w:rPr>
        <w:t>Odesi</w:t>
      </w:r>
      <w:proofErr w:type="spellEnd"/>
    </w:p>
    <w:p w:rsidR="00522185" w:rsidRDefault="00522185" w:rsidP="00522185">
      <w:pPr>
        <w:rPr>
          <w:lang w:val="fr-CA"/>
        </w:rPr>
      </w:pPr>
      <w:r>
        <w:rPr>
          <w:lang w:val="fr-CA"/>
        </w:rPr>
        <w:t>J’</w:t>
      </w:r>
      <w:r w:rsidR="00411ABB">
        <w:rPr>
          <w:lang w:val="fr-CA"/>
        </w:rPr>
        <w:t>ai déjà identifié</w:t>
      </w:r>
      <w:r>
        <w:rPr>
          <w:lang w:val="fr-CA"/>
        </w:rPr>
        <w:t xml:space="preserve"> l’ensemble de données que je souhaite télécharger </w:t>
      </w:r>
      <w:r w:rsidR="00411ABB">
        <w:rPr>
          <w:lang w:val="fr-CA"/>
        </w:rPr>
        <w:t>–</w:t>
      </w:r>
      <w:r>
        <w:rPr>
          <w:lang w:val="fr-CA"/>
        </w:rPr>
        <w:t xml:space="preserve"> </w:t>
      </w:r>
      <w:proofErr w:type="spellStart"/>
      <w:r w:rsidR="00990533">
        <w:rPr>
          <w:lang w:val="fr-CA"/>
        </w:rPr>
        <w:t>Emquête</w:t>
      </w:r>
      <w:proofErr w:type="spellEnd"/>
      <w:r w:rsidR="00990533">
        <w:rPr>
          <w:lang w:val="fr-CA"/>
        </w:rPr>
        <w:t xml:space="preserve"> sur la population </w:t>
      </w:r>
      <w:proofErr w:type="spellStart"/>
      <w:r w:rsidR="00990533">
        <w:rPr>
          <w:lang w:val="fr-CA"/>
        </w:rPr>
        <w:t>ative</w:t>
      </w:r>
      <w:proofErr w:type="spellEnd"/>
      <w:r w:rsidR="00990533">
        <w:rPr>
          <w:lang w:val="fr-CA"/>
        </w:rPr>
        <w:t>, janvier 2010</w:t>
      </w:r>
      <w:bookmarkStart w:id="0" w:name="_GoBack"/>
      <w:bookmarkEnd w:id="0"/>
    </w:p>
    <w:p w:rsidR="00411ABB" w:rsidRDefault="00411ABB" w:rsidP="00522185">
      <w:pPr>
        <w:rPr>
          <w:lang w:val="fr-CA"/>
        </w:rPr>
      </w:pPr>
      <w:r>
        <w:rPr>
          <w:lang w:val="fr-CA"/>
        </w:rPr>
        <w:t>Premièrement, je vais ouvrir l’enquête en cliquant sur la grille.</w:t>
      </w:r>
    </w:p>
    <w:p w:rsidR="00411ABB" w:rsidRDefault="00411ABB" w:rsidP="00522185">
      <w:pPr>
        <w:rPr>
          <w:lang w:val="fr-CA"/>
        </w:rPr>
      </w:pPr>
      <w:r>
        <w:rPr>
          <w:lang w:val="fr-CA"/>
        </w:rPr>
        <w:t>La description de l’enquête s’affiche sur la droite et l’icône de téléchargement apparaît  dans la barre de menus.</w:t>
      </w:r>
    </w:p>
    <w:p w:rsidR="00411ABB" w:rsidRDefault="00411ABB" w:rsidP="00522185">
      <w:pPr>
        <w:rPr>
          <w:lang w:val="fr-CA"/>
        </w:rPr>
      </w:pPr>
      <w:r>
        <w:rPr>
          <w:lang w:val="fr-CA"/>
        </w:rPr>
        <w:t>Maintenant, nous devons  sélectionner le format de données désiré</w:t>
      </w:r>
    </w:p>
    <w:p w:rsidR="00411ABB" w:rsidRDefault="00411ABB" w:rsidP="00522185">
      <w:pPr>
        <w:rPr>
          <w:lang w:val="fr-CA"/>
        </w:rPr>
      </w:pPr>
      <w:r>
        <w:rPr>
          <w:lang w:val="fr-CA"/>
        </w:rPr>
        <w:t>Par défaut, toute la documentation est incluse</w:t>
      </w:r>
    </w:p>
    <w:p w:rsidR="00411ABB" w:rsidRDefault="00411ABB" w:rsidP="00522185">
      <w:pPr>
        <w:rPr>
          <w:lang w:val="fr-CA"/>
        </w:rPr>
      </w:pPr>
      <w:r>
        <w:rPr>
          <w:lang w:val="fr-CA"/>
        </w:rPr>
        <w:t>Cliquez sur l’icône de téléchargement et l’ensemble de données complet sera téléchargé</w:t>
      </w:r>
    </w:p>
    <w:p w:rsidR="00411ABB" w:rsidRPr="00522185" w:rsidRDefault="00411ABB" w:rsidP="00522185">
      <w:pPr>
        <w:rPr>
          <w:lang w:val="fr-CA"/>
        </w:rPr>
      </w:pPr>
    </w:p>
    <w:sectPr w:rsidR="00411ABB" w:rsidRPr="00522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85"/>
    <w:rsid w:val="00411ABB"/>
    <w:rsid w:val="0044417F"/>
    <w:rsid w:val="00522185"/>
    <w:rsid w:val="00990533"/>
    <w:rsid w:val="009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Paquet</dc:creator>
  <cp:lastModifiedBy>Alexandre Paquet</cp:lastModifiedBy>
  <cp:revision>2</cp:revision>
  <dcterms:created xsi:type="dcterms:W3CDTF">2013-07-31T13:45:00Z</dcterms:created>
  <dcterms:modified xsi:type="dcterms:W3CDTF">2013-07-31T14:30:00Z</dcterms:modified>
</cp:coreProperties>
</file>