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B4331" w14:textId="77777777" w:rsidR="0070704A" w:rsidRDefault="00D87A6D">
      <w:r>
        <w:t>Downloading a full data set</w:t>
      </w:r>
    </w:p>
    <w:p w14:paraId="571D9EAB" w14:textId="248904F4" w:rsidR="00D87A6D" w:rsidRPr="006B5CC0" w:rsidRDefault="006B5CC0">
      <w:pPr>
        <w:rPr>
          <w:lang w:val="fr-CA"/>
        </w:rPr>
      </w:pPr>
      <w:r w:rsidRPr="006B5CC0">
        <w:rPr>
          <w:lang w:val="fr-CA"/>
        </w:rPr>
        <w:t>Télécharger un fichier de données complet</w:t>
      </w:r>
    </w:p>
    <w:p w14:paraId="265CE74E" w14:textId="77777777" w:rsidR="00D87A6D" w:rsidRPr="006B5CC0" w:rsidRDefault="00D87A6D">
      <w:pPr>
        <w:rPr>
          <w:lang w:val="fr-CA"/>
        </w:rPr>
      </w:pPr>
    </w:p>
    <w:p w14:paraId="5522655D" w14:textId="77777777" w:rsidR="00D87A6D" w:rsidRDefault="00D87A6D">
      <w:r>
        <w:t xml:space="preserve">This tutorial will demonstrate how to download a full dataset in </w:t>
      </w:r>
      <w:proofErr w:type="spellStart"/>
      <w:r>
        <w:t>Odesi’s</w:t>
      </w:r>
      <w:proofErr w:type="spellEnd"/>
      <w:r>
        <w:t xml:space="preserve"> </w:t>
      </w:r>
      <w:proofErr w:type="spellStart"/>
      <w:r>
        <w:t>Nesstar</w:t>
      </w:r>
      <w:proofErr w:type="spellEnd"/>
      <w:r>
        <w:t xml:space="preserve"> repository</w:t>
      </w:r>
    </w:p>
    <w:p w14:paraId="23978C4F" w14:textId="551E87D3" w:rsidR="00D87A6D" w:rsidRPr="006B5CC0" w:rsidRDefault="006B5CC0">
      <w:pPr>
        <w:rPr>
          <w:lang w:val="fr-CA"/>
        </w:rPr>
      </w:pPr>
      <w:r w:rsidRPr="006B5CC0">
        <w:rPr>
          <w:lang w:val="fr-CA"/>
        </w:rPr>
        <w:t xml:space="preserve">Ce tutoriel illustre comment télécharger un fichier de données complet dans </w:t>
      </w:r>
      <w:r>
        <w:rPr>
          <w:lang w:val="fr-CA"/>
        </w:rPr>
        <w:t xml:space="preserve">le référentiel </w:t>
      </w:r>
      <w:proofErr w:type="spellStart"/>
      <w:r>
        <w:rPr>
          <w:lang w:val="fr-CA"/>
        </w:rPr>
        <w:t>Nesstar</w:t>
      </w:r>
      <w:proofErr w:type="spellEnd"/>
      <w:r>
        <w:rPr>
          <w:lang w:val="fr-CA"/>
        </w:rPr>
        <w:t xml:space="preserve"> d’</w:t>
      </w:r>
      <w:proofErr w:type="spellStart"/>
      <w:r>
        <w:rPr>
          <w:lang w:val="fr-CA"/>
        </w:rPr>
        <w:t>Odesi</w:t>
      </w:r>
      <w:proofErr w:type="spellEnd"/>
    </w:p>
    <w:p w14:paraId="378FD8F0" w14:textId="77777777" w:rsidR="006B5CC0" w:rsidRPr="006B5CC0" w:rsidRDefault="006B5CC0">
      <w:pPr>
        <w:rPr>
          <w:lang w:val="fr-CA"/>
        </w:rPr>
      </w:pPr>
    </w:p>
    <w:p w14:paraId="07EE7F48" w14:textId="77777777" w:rsidR="00D87A6D" w:rsidRDefault="00D87A6D">
      <w:r>
        <w:t xml:space="preserve">I have already located the dataset I’d like to </w:t>
      </w:r>
      <w:proofErr w:type="gramStart"/>
      <w:r>
        <w:t>download  -</w:t>
      </w:r>
      <w:proofErr w:type="gramEnd"/>
      <w:r>
        <w:t xml:space="preserve"> the census of agriculture from 2006.</w:t>
      </w:r>
    </w:p>
    <w:p w14:paraId="639592B2" w14:textId="5671D460" w:rsidR="00D87A6D" w:rsidRPr="006B5CC0" w:rsidRDefault="006B5CC0">
      <w:pPr>
        <w:rPr>
          <w:lang w:val="fr-CA"/>
        </w:rPr>
      </w:pPr>
      <w:r w:rsidRPr="006B5CC0">
        <w:rPr>
          <w:lang w:val="fr-CA"/>
        </w:rPr>
        <w:t>J’ai déjà identifié le fichier de données que je souhaite télécharger – le recensement de l’agriculture de 2006</w:t>
      </w:r>
    </w:p>
    <w:p w14:paraId="24822FED" w14:textId="77777777" w:rsidR="006B5CC0" w:rsidRPr="006B5CC0" w:rsidRDefault="006B5CC0">
      <w:pPr>
        <w:rPr>
          <w:lang w:val="fr-CA"/>
        </w:rPr>
      </w:pPr>
    </w:p>
    <w:p w14:paraId="3141E0C7" w14:textId="77777777" w:rsidR="007C73BF" w:rsidRDefault="00D87A6D">
      <w:r>
        <w:t xml:space="preserve">First I’ll open the survey. </w:t>
      </w:r>
    </w:p>
    <w:p w14:paraId="3D7B4E4D" w14:textId="1083B0FD" w:rsidR="007C73BF" w:rsidRDefault="006B5CC0">
      <w:proofErr w:type="spellStart"/>
      <w:r>
        <w:t>Premièrement</w:t>
      </w:r>
      <w:proofErr w:type="spellEnd"/>
      <w:r>
        <w:t xml:space="preserve">, je </w:t>
      </w:r>
      <w:proofErr w:type="spellStart"/>
      <w:r>
        <w:t>vais</w:t>
      </w:r>
      <w:proofErr w:type="spellEnd"/>
      <w:r>
        <w:t xml:space="preserve"> </w:t>
      </w:r>
      <w:proofErr w:type="spellStart"/>
      <w:r w:rsidRPr="006B5CC0">
        <w:rPr>
          <w:highlight w:val="yellow"/>
        </w:rPr>
        <w:t>ouvrir</w:t>
      </w:r>
      <w:proofErr w:type="spellEnd"/>
      <w:r>
        <w:t xml:space="preserve"> </w:t>
      </w:r>
      <w:proofErr w:type="spellStart"/>
      <w:r>
        <w:t>l’enquête</w:t>
      </w:r>
      <w:proofErr w:type="spellEnd"/>
    </w:p>
    <w:p w14:paraId="31756E8A" w14:textId="77777777" w:rsidR="006B5CC0" w:rsidRDefault="006B5CC0"/>
    <w:p w14:paraId="7C299093" w14:textId="50F30CD7" w:rsidR="00D87A6D" w:rsidRDefault="004823CB">
      <w:r>
        <w:t>Click on the small grid</w:t>
      </w:r>
      <w:r w:rsidR="007C73BF">
        <w:t>. The</w:t>
      </w:r>
      <w:r>
        <w:t xml:space="preserve"> survey</w:t>
      </w:r>
      <w:r w:rsidR="00D87A6D">
        <w:t xml:space="preserve"> description </w:t>
      </w:r>
      <w:r>
        <w:t>will load at the</w:t>
      </w:r>
      <w:r w:rsidR="00D87A6D">
        <w:t xml:space="preserve"> right, </w:t>
      </w:r>
      <w:r w:rsidR="007C73BF">
        <w:t xml:space="preserve">and </w:t>
      </w:r>
      <w:r>
        <w:t>the download button will appear in the right-hand menu bar</w:t>
      </w:r>
    </w:p>
    <w:p w14:paraId="619C5667" w14:textId="1E024ACA" w:rsidR="00D87A6D" w:rsidRPr="004C0459" w:rsidRDefault="004C0459">
      <w:pPr>
        <w:rPr>
          <w:lang w:val="fr-CA"/>
        </w:rPr>
      </w:pPr>
      <w:r w:rsidRPr="004C0459">
        <w:rPr>
          <w:lang w:val="fr-CA"/>
        </w:rPr>
        <w:t xml:space="preserve">Cliquez sur la </w:t>
      </w:r>
      <w:r w:rsidRPr="004C0459">
        <w:rPr>
          <w:highlight w:val="yellow"/>
          <w:lang w:val="fr-CA"/>
        </w:rPr>
        <w:t>grille</w:t>
      </w:r>
      <w:r w:rsidRPr="004C0459">
        <w:rPr>
          <w:lang w:val="fr-CA"/>
        </w:rPr>
        <w:t xml:space="preserve">. La description de </w:t>
      </w:r>
      <w:r w:rsidR="00FC2168">
        <w:rPr>
          <w:lang w:val="fr-CA"/>
        </w:rPr>
        <w:t xml:space="preserve">l’enquête </w:t>
      </w:r>
      <w:r w:rsidR="00FC2168" w:rsidRPr="00FC2168">
        <w:rPr>
          <w:highlight w:val="yellow"/>
          <w:lang w:val="fr-CA"/>
        </w:rPr>
        <w:t>se chargera</w:t>
      </w:r>
      <w:r w:rsidR="00FC2168">
        <w:rPr>
          <w:lang w:val="fr-CA"/>
        </w:rPr>
        <w:t xml:space="preserve"> sur la droite et le </w:t>
      </w:r>
      <w:r w:rsidR="00FC2168" w:rsidRPr="00FC2168">
        <w:rPr>
          <w:highlight w:val="yellow"/>
          <w:lang w:val="fr-CA"/>
        </w:rPr>
        <w:t>bouton</w:t>
      </w:r>
      <w:r w:rsidR="00FC2168">
        <w:rPr>
          <w:lang w:val="fr-CA"/>
        </w:rPr>
        <w:t xml:space="preserve"> de téléchargement apparaîtra dans la barre de menu à droite.</w:t>
      </w:r>
    </w:p>
    <w:p w14:paraId="011E7D00" w14:textId="77777777" w:rsidR="006B5CC0" w:rsidRPr="004C0459" w:rsidRDefault="006B5CC0">
      <w:pPr>
        <w:rPr>
          <w:lang w:val="fr-CA"/>
        </w:rPr>
      </w:pPr>
    </w:p>
    <w:p w14:paraId="45ABA920" w14:textId="621E5A81" w:rsidR="00D87A6D" w:rsidRDefault="00D87A6D">
      <w:r>
        <w:t xml:space="preserve">Now </w:t>
      </w:r>
      <w:r w:rsidR="007C73BF">
        <w:t>we’ll</w:t>
      </w:r>
      <w:r>
        <w:t xml:space="preserve"> nee</w:t>
      </w:r>
      <w:r w:rsidR="007C73BF">
        <w:t>d to select the format we’d</w:t>
      </w:r>
      <w:r>
        <w:t xml:space="preserve"> like the data to be in. </w:t>
      </w:r>
    </w:p>
    <w:p w14:paraId="65840631" w14:textId="068C7E72" w:rsidR="00D87A6D" w:rsidRPr="00CE67FC" w:rsidRDefault="00CE67FC">
      <w:pPr>
        <w:rPr>
          <w:lang w:val="fr-CA"/>
        </w:rPr>
      </w:pPr>
      <w:r w:rsidRPr="00CE67FC">
        <w:rPr>
          <w:lang w:val="fr-CA"/>
        </w:rPr>
        <w:t>Ne devrons maintenant sélectionner le format que nous voulons pour nos données.</w:t>
      </w:r>
    </w:p>
    <w:p w14:paraId="09AE2CD0" w14:textId="77777777" w:rsidR="006B5CC0" w:rsidRPr="00CE67FC" w:rsidRDefault="006B5CC0">
      <w:pPr>
        <w:rPr>
          <w:lang w:val="fr-CA"/>
        </w:rPr>
      </w:pPr>
    </w:p>
    <w:p w14:paraId="14EE7047" w14:textId="77777777" w:rsidR="00D87A6D" w:rsidRDefault="00D87A6D">
      <w:r>
        <w:t xml:space="preserve">By default, all documentation will be included. </w:t>
      </w:r>
    </w:p>
    <w:p w14:paraId="1A560B8B" w14:textId="56DB8E37" w:rsidR="00D87A6D" w:rsidRPr="00CE67FC" w:rsidRDefault="00CE67FC">
      <w:pPr>
        <w:rPr>
          <w:lang w:val="fr-CA"/>
        </w:rPr>
      </w:pPr>
      <w:r w:rsidRPr="00CE67FC">
        <w:rPr>
          <w:lang w:val="fr-CA"/>
        </w:rPr>
        <w:t>Par défaut, toute la documentation sera incluse.</w:t>
      </w:r>
    </w:p>
    <w:p w14:paraId="79F9E9CC" w14:textId="77777777" w:rsidR="006B5CC0" w:rsidRPr="00CE67FC" w:rsidRDefault="006B5CC0">
      <w:pPr>
        <w:rPr>
          <w:lang w:val="fr-CA"/>
        </w:rPr>
      </w:pPr>
    </w:p>
    <w:p w14:paraId="72058C5D" w14:textId="2DE0A2BF" w:rsidR="00D87A6D" w:rsidRDefault="007C73BF">
      <w:r>
        <w:t>Click</w:t>
      </w:r>
      <w:r w:rsidR="00D87A6D">
        <w:t xml:space="preserve"> the download button, and the full dataset will download </w:t>
      </w:r>
    </w:p>
    <w:p w14:paraId="59E6C6D1" w14:textId="3FEBB3AA" w:rsidR="004823CB" w:rsidRPr="00CE67FC" w:rsidRDefault="00CE67FC">
      <w:pPr>
        <w:rPr>
          <w:lang w:val="fr-CA"/>
        </w:rPr>
      </w:pPr>
      <w:r w:rsidRPr="00CE67FC">
        <w:rPr>
          <w:lang w:val="fr-CA"/>
        </w:rPr>
        <w:t xml:space="preserve">Cliquez sur le </w:t>
      </w:r>
      <w:r w:rsidRPr="00CE67FC">
        <w:rPr>
          <w:highlight w:val="yellow"/>
          <w:lang w:val="fr-CA"/>
        </w:rPr>
        <w:t>bouton</w:t>
      </w:r>
      <w:r w:rsidRPr="00CE67FC">
        <w:rPr>
          <w:lang w:val="fr-CA"/>
        </w:rPr>
        <w:t xml:space="preserve"> de téléchargement et le fichier de données complet sera téléchargé.</w:t>
      </w:r>
      <w:bookmarkStart w:id="0" w:name="_GoBack"/>
      <w:bookmarkEnd w:id="0"/>
    </w:p>
    <w:sectPr w:rsidR="004823CB" w:rsidRPr="00CE67FC" w:rsidSect="00193D25">
      <w:pgSz w:w="12240" w:h="15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D"/>
    <w:rsid w:val="00193D25"/>
    <w:rsid w:val="004823CB"/>
    <w:rsid w:val="004C0459"/>
    <w:rsid w:val="004C5344"/>
    <w:rsid w:val="006B5CC0"/>
    <w:rsid w:val="0070704A"/>
    <w:rsid w:val="007C73BF"/>
    <w:rsid w:val="00825A2D"/>
    <w:rsid w:val="008B2BAE"/>
    <w:rsid w:val="00CE67FC"/>
    <w:rsid w:val="00D87A6D"/>
    <w:rsid w:val="00EC7876"/>
    <w:rsid w:val="00FC21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2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OCUL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Whyte Appleby</dc:creator>
  <cp:lastModifiedBy>Alexandre Paquet</cp:lastModifiedBy>
  <cp:revision>3</cp:revision>
  <dcterms:created xsi:type="dcterms:W3CDTF">2013-05-21T18:32:00Z</dcterms:created>
  <dcterms:modified xsi:type="dcterms:W3CDTF">2013-05-21T18:56:00Z</dcterms:modified>
</cp:coreProperties>
</file>