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98" w:rsidRDefault="00B608FD">
      <w:r>
        <w:t xml:space="preserve">Publishing </w:t>
      </w:r>
      <w:proofErr w:type="spellStart"/>
      <w:r>
        <w:t>viewlet</w:t>
      </w:r>
      <w:proofErr w:type="spellEnd"/>
      <w:r>
        <w:t xml:space="preserve"> content</w:t>
      </w:r>
    </w:p>
    <w:p w:rsidR="00B608FD" w:rsidRDefault="00B608FD"/>
    <w:p w:rsidR="00B608FD" w:rsidRDefault="00B608FD" w:rsidP="00B608FD">
      <w:pPr>
        <w:pStyle w:val="ListParagraph"/>
        <w:numPr>
          <w:ilvl w:val="0"/>
          <w:numId w:val="1"/>
        </w:numPr>
      </w:pPr>
      <w:proofErr w:type="spellStart"/>
      <w:r w:rsidRPr="00B608FD">
        <w:t>Nesstar</w:t>
      </w:r>
      <w:proofErr w:type="spellEnd"/>
      <w:r w:rsidRPr="00B608FD">
        <w:t xml:space="preserve"> Publisher allows users to import files from various statistical packages.</w:t>
      </w:r>
    </w:p>
    <w:p w:rsidR="00B608FD" w:rsidRDefault="00B608FD" w:rsidP="00B608FD">
      <w:pPr>
        <w:pStyle w:val="ListParagraph"/>
        <w:numPr>
          <w:ilvl w:val="0"/>
          <w:numId w:val="1"/>
        </w:numPr>
      </w:pPr>
      <w:r w:rsidRPr="00B608FD">
        <w:t xml:space="preserve">In this tutorial, you will learn how to import an SPSS dataset into </w:t>
      </w:r>
      <w:proofErr w:type="spellStart"/>
      <w:r w:rsidRPr="00B608FD">
        <w:t>Nesstar</w:t>
      </w:r>
      <w:proofErr w:type="spellEnd"/>
      <w:r w:rsidRPr="00B608FD">
        <w:t xml:space="preserve"> Publisher.</w:t>
      </w:r>
    </w:p>
    <w:p w:rsidR="00B608FD" w:rsidRDefault="00B608FD" w:rsidP="00B608FD">
      <w:pPr>
        <w:pStyle w:val="ListParagraph"/>
        <w:numPr>
          <w:ilvl w:val="0"/>
          <w:numId w:val="1"/>
        </w:numPr>
      </w:pPr>
      <w:r w:rsidRPr="00B608FD">
        <w:t>To begin, click on File ...</w:t>
      </w:r>
    </w:p>
    <w:p w:rsidR="00B608FD" w:rsidRDefault="00B608FD" w:rsidP="00B608FD">
      <w:pPr>
        <w:pStyle w:val="ListParagraph"/>
        <w:numPr>
          <w:ilvl w:val="0"/>
          <w:numId w:val="1"/>
        </w:numPr>
      </w:pPr>
      <w:r w:rsidRPr="00B608FD">
        <w:t xml:space="preserve">... </w:t>
      </w:r>
      <w:proofErr w:type="gramStart"/>
      <w:r w:rsidRPr="00B608FD">
        <w:t>and</w:t>
      </w:r>
      <w:proofErr w:type="gramEnd"/>
      <w:r w:rsidRPr="00B608FD">
        <w:t xml:space="preserve"> Import Dataset.</w:t>
      </w:r>
    </w:p>
    <w:p w:rsidR="00B608FD" w:rsidRDefault="00B608FD" w:rsidP="00B608FD">
      <w:pPr>
        <w:pStyle w:val="ListParagraph"/>
        <w:numPr>
          <w:ilvl w:val="0"/>
          <w:numId w:val="1"/>
        </w:numPr>
      </w:pPr>
      <w:r w:rsidRPr="00B608FD">
        <w:t>A window will pop-up prompting you to find and select a file for import.</w:t>
      </w:r>
    </w:p>
    <w:p w:rsidR="00B608FD" w:rsidRDefault="00B608FD" w:rsidP="00B608FD">
      <w:pPr>
        <w:pStyle w:val="ListParagraph"/>
        <w:numPr>
          <w:ilvl w:val="0"/>
          <w:numId w:val="1"/>
        </w:numPr>
      </w:pPr>
      <w:r w:rsidRPr="00B608FD">
        <w:t>Notice that this is a .</w:t>
      </w:r>
      <w:proofErr w:type="spellStart"/>
      <w:r w:rsidRPr="00B608FD">
        <w:t>sav</w:t>
      </w:r>
      <w:proofErr w:type="spellEnd"/>
      <w:r w:rsidRPr="00B608FD">
        <w:t xml:space="preserve"> file. This means that it was created in SPSS.</w:t>
      </w:r>
    </w:p>
    <w:p w:rsidR="00B608FD" w:rsidRDefault="00B608FD" w:rsidP="00B608FD">
      <w:pPr>
        <w:pStyle w:val="ListParagraph"/>
        <w:numPr>
          <w:ilvl w:val="0"/>
          <w:numId w:val="1"/>
        </w:numPr>
      </w:pPr>
      <w:r w:rsidRPr="00B608FD">
        <w:t>Click Open to continue.</w:t>
      </w:r>
    </w:p>
    <w:p w:rsidR="00B608FD" w:rsidRDefault="00B608FD" w:rsidP="00B608FD">
      <w:pPr>
        <w:pStyle w:val="ListParagraph"/>
        <w:numPr>
          <w:ilvl w:val="0"/>
          <w:numId w:val="1"/>
        </w:numPr>
      </w:pPr>
      <w:r w:rsidRPr="00B608FD">
        <w:t>Notice that we are in the Variables view, and that the Start and End Columns are blank. This happens when a dataset is imported.</w:t>
      </w:r>
    </w:p>
    <w:p w:rsidR="00B608FD" w:rsidRDefault="00B608FD" w:rsidP="00B608FD">
      <w:pPr>
        <w:pStyle w:val="ListParagraph"/>
        <w:numPr>
          <w:ilvl w:val="0"/>
          <w:numId w:val="1"/>
        </w:numPr>
      </w:pPr>
      <w:r w:rsidRPr="00B608FD">
        <w:t>To fill in these columns, click on Variables ...</w:t>
      </w:r>
    </w:p>
    <w:p w:rsidR="00B608FD" w:rsidRDefault="00B608FD" w:rsidP="00B608FD">
      <w:pPr>
        <w:pStyle w:val="ListParagraph"/>
        <w:numPr>
          <w:ilvl w:val="0"/>
          <w:numId w:val="1"/>
        </w:numPr>
      </w:pPr>
      <w:r w:rsidRPr="00B608FD">
        <w:t xml:space="preserve">... </w:t>
      </w:r>
      <w:proofErr w:type="gramStart"/>
      <w:r w:rsidRPr="00B608FD">
        <w:t>and</w:t>
      </w:r>
      <w:proofErr w:type="gramEnd"/>
      <w:r w:rsidRPr="00B608FD">
        <w:t xml:space="preserve"> then </w:t>
      </w:r>
      <w:proofErr w:type="spellStart"/>
      <w:r w:rsidRPr="00B608FD">
        <w:t>Resequence</w:t>
      </w:r>
      <w:proofErr w:type="spellEnd"/>
      <w:r w:rsidRPr="00B608FD">
        <w:t>.</w:t>
      </w:r>
    </w:p>
    <w:p w:rsidR="00B608FD" w:rsidRDefault="00B608FD" w:rsidP="00B608FD">
      <w:pPr>
        <w:pStyle w:val="ListParagraph"/>
        <w:numPr>
          <w:ilvl w:val="0"/>
          <w:numId w:val="1"/>
        </w:numPr>
      </w:pPr>
      <w:r w:rsidRPr="00B608FD">
        <w:t>Now the Start and End Columns have been entered.</w:t>
      </w:r>
    </w:p>
    <w:p w:rsidR="00B608FD" w:rsidRDefault="00B608FD" w:rsidP="00B608FD">
      <w:pPr>
        <w:pStyle w:val="ListParagraph"/>
        <w:numPr>
          <w:ilvl w:val="0"/>
          <w:numId w:val="1"/>
        </w:numPr>
      </w:pPr>
      <w:r>
        <w:t xml:space="preserve">The End. </w:t>
      </w:r>
    </w:p>
    <w:p w:rsidR="00B608FD" w:rsidRDefault="00B608FD" w:rsidP="00B608FD">
      <w:pPr>
        <w:pStyle w:val="ListParagraph"/>
        <w:numPr>
          <w:ilvl w:val="0"/>
          <w:numId w:val="1"/>
        </w:numPr>
      </w:pPr>
      <w:proofErr w:type="gramStart"/>
      <w:r>
        <w:t>This conclude</w:t>
      </w:r>
      <w:proofErr w:type="gramEnd"/>
      <w:r>
        <w:t xml:space="preserve"> the tutorial on importing an SPSS dataset into </w:t>
      </w:r>
      <w:proofErr w:type="spellStart"/>
      <w:r>
        <w:t>Nesstar</w:t>
      </w:r>
      <w:proofErr w:type="spellEnd"/>
      <w:r>
        <w:t xml:space="preserve"> Publisher.</w:t>
      </w:r>
    </w:p>
    <w:sectPr w:rsidR="00B608FD" w:rsidSect="006352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24AC2"/>
    <w:multiLevelType w:val="hybridMultilevel"/>
    <w:tmpl w:val="6FFCA3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proofState w:spelling="clean" w:grammar="clean"/>
  <w:stylePaneFormatFilter w:val="3F01"/>
  <w:defaultTabStop w:val="720"/>
  <w:characterSpacingControl w:val="doNotCompress"/>
  <w:compat/>
  <w:rsids>
    <w:rsidRoot w:val="00B608FD"/>
    <w:rsid w:val="00355A03"/>
    <w:rsid w:val="004A4598"/>
    <w:rsid w:val="00635207"/>
    <w:rsid w:val="00904D10"/>
    <w:rsid w:val="00B6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52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>University of Guelph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rwatt</dc:creator>
  <cp:keywords/>
  <dc:description/>
  <cp:lastModifiedBy>rwatt</cp:lastModifiedBy>
  <cp:revision>1</cp:revision>
  <dcterms:created xsi:type="dcterms:W3CDTF">2009-04-03T19:09:00Z</dcterms:created>
  <dcterms:modified xsi:type="dcterms:W3CDTF">2009-04-03T19:12:00Z</dcterms:modified>
</cp:coreProperties>
</file>