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0B" w:rsidRDefault="0004450B">
      <w:r>
        <w:t>Recoding of variables for 2009 SHS:</w:t>
      </w:r>
    </w:p>
    <w:p w:rsidR="0004450B" w:rsidRDefault="0004450B">
      <w:r>
        <w:t>PURPRICP (-1</w:t>
      </w:r>
      <w:proofErr w:type="gramStart"/>
      <w:r>
        <w:t>)</w:t>
      </w:r>
      <w:proofErr w:type="gramEnd"/>
      <w:r>
        <w:br/>
        <w:t>SELPRICP (-1)</w:t>
      </w:r>
      <w:r>
        <w:br/>
        <w:t>SPINCTOT (-9999999.99)</w:t>
      </w:r>
      <w:r>
        <w:br/>
        <w:t xml:space="preserve">SPINCEAR </w:t>
      </w:r>
      <w:r>
        <w:t>(-9999999.99)</w:t>
      </w:r>
      <w:r>
        <w:br/>
        <w:t xml:space="preserve">SPINCINV </w:t>
      </w:r>
      <w:r>
        <w:t>(-9999999.99)</w:t>
      </w:r>
      <w:r>
        <w:br/>
        <w:t xml:space="preserve">SPINCTRA </w:t>
      </w:r>
      <w:r>
        <w:t>(-9999999.99)</w:t>
      </w:r>
      <w:r>
        <w:br/>
        <w:t xml:space="preserve">SPINCOTH </w:t>
      </w:r>
      <w:r>
        <w:t>(-9999999.99)</w:t>
      </w:r>
    </w:p>
    <w:p w:rsidR="0004450B" w:rsidRDefault="0004450B">
      <w:r>
        <w:t xml:space="preserve">To </w:t>
      </w:r>
      <w:proofErr w:type="spellStart"/>
      <w:proofErr w:type="gramStart"/>
      <w:r>
        <w:t>vince</w:t>
      </w:r>
      <w:proofErr w:type="spellEnd"/>
      <w:proofErr w:type="gramEnd"/>
      <w:r>
        <w:t>:</w:t>
      </w:r>
    </w:p>
    <w:p w:rsidR="0004450B" w:rsidRDefault="0004450B">
      <w:proofErr w:type="spellStart"/>
      <w:r>
        <w:t>SPDisability</w:t>
      </w:r>
      <w:proofErr w:type="spellEnd"/>
      <w:r>
        <w:t xml:space="preserve"> – no missing values</w:t>
      </w:r>
      <w:r>
        <w:br/>
        <w:t>Add AGEYOUNP (99)</w:t>
      </w:r>
    </w:p>
    <w:p w:rsidR="0004450B" w:rsidRDefault="0004450B">
      <w:r>
        <w:t>To SP:</w:t>
      </w:r>
    </w:p>
    <w:p w:rsidR="0004450B" w:rsidRDefault="0004450B">
      <w:r>
        <w:t>Take down missing values for:</w:t>
      </w:r>
    </w:p>
    <w:p w:rsidR="0004450B" w:rsidRDefault="0004450B">
      <w:r>
        <w:t>RPINCTOT</w:t>
      </w:r>
      <w:r>
        <w:br/>
        <w:t>RPINCEAR</w:t>
      </w:r>
      <w:r>
        <w:br/>
        <w:t>RPINCINV</w:t>
      </w:r>
      <w:r>
        <w:br/>
        <w:t>RPINCTRA</w:t>
      </w:r>
      <w:r>
        <w:br/>
        <w:t>RPINCOTH</w:t>
      </w:r>
    </w:p>
    <w:p w:rsidR="0004450B" w:rsidRDefault="0004450B">
      <w:r>
        <w:t>Add PROVINCP (00)</w:t>
      </w:r>
    </w:p>
    <w:p w:rsidR="0004450B" w:rsidRDefault="0004450B">
      <w:bookmarkStart w:id="0" w:name="_GoBack"/>
      <w:bookmarkEnd w:id="0"/>
    </w:p>
    <w:sectPr w:rsidR="000445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0B"/>
    <w:rsid w:val="000136DB"/>
    <w:rsid w:val="0004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Thibault</dc:creator>
  <cp:lastModifiedBy>Marie-Eve Thibault</cp:lastModifiedBy>
  <cp:revision>1</cp:revision>
  <dcterms:created xsi:type="dcterms:W3CDTF">2012-08-29T20:10:00Z</dcterms:created>
  <dcterms:modified xsi:type="dcterms:W3CDTF">2012-08-29T20:17:00Z</dcterms:modified>
</cp:coreProperties>
</file>